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D491" w14:textId="6D593024" w:rsidR="00F376B9" w:rsidRDefault="00F376B9">
      <w:pPr>
        <w:widowControl/>
        <w:suppressAutoHyphens w:val="0"/>
        <w:wordWrap/>
        <w:overflowPunct/>
        <w:autoSpaceDE/>
        <w:autoSpaceDN/>
        <w:textAlignment w:val="auto"/>
        <w:rPr>
          <w:rFonts w:hint="default"/>
        </w:rPr>
      </w:pPr>
    </w:p>
    <w:p w14:paraId="38DF77EC" w14:textId="68628089" w:rsidR="00F376B9" w:rsidRPr="00E528EC" w:rsidRDefault="00F376B9" w:rsidP="00D070C0">
      <w:pPr>
        <w:pStyle w:val="1"/>
        <w:spacing w:line="300" w:lineRule="exact"/>
        <w:rPr>
          <w:rFonts w:ascii="ＭＳ Ｐゴシック" w:eastAsia="ＭＳ Ｐゴシック" w:hAnsi="ＭＳ Ｐゴシック"/>
          <w:color w:val="FF0000"/>
          <w:spacing w:val="2"/>
        </w:rPr>
      </w:pPr>
      <w:bookmarkStart w:id="0" w:name="_Toc307234234"/>
      <w:bookmarkStart w:id="1" w:name="_Toc358974179"/>
      <w:bookmarkStart w:id="2" w:name="_Toc1456308"/>
      <w:r w:rsidRPr="00E528EC">
        <w:rPr>
          <w:rFonts w:ascii="ＭＳ Ｐゴシック" w:eastAsia="ＭＳ Ｐゴシック" w:hAnsi="ＭＳ Ｐゴシック" w:hint="eastAsia"/>
          <w:spacing w:val="2"/>
        </w:rPr>
        <w:t>ASNITE標準物質生産者</w:t>
      </w:r>
      <w:r w:rsidR="00D87958">
        <w:rPr>
          <w:rFonts w:ascii="ＭＳ Ｐゴシック" w:eastAsia="ＭＳ Ｐゴシック" w:hAnsi="ＭＳ Ｐゴシック" w:hint="eastAsia"/>
          <w:spacing w:val="2"/>
        </w:rPr>
        <w:t>用</w:t>
      </w:r>
      <w:r w:rsidRPr="00E528EC">
        <w:rPr>
          <w:rFonts w:ascii="ＭＳ Ｐゴシック" w:eastAsia="ＭＳ Ｐゴシック" w:hAnsi="ＭＳ Ｐゴシック" w:hint="eastAsia"/>
          <w:spacing w:val="2"/>
        </w:rPr>
        <w:t xml:space="preserve"> 様式</w:t>
      </w:r>
      <w:bookmarkEnd w:id="0"/>
      <w:bookmarkEnd w:id="1"/>
      <w:r w:rsidR="00BC13F8">
        <w:rPr>
          <w:rFonts w:ascii="ＭＳ Ｐゴシック" w:eastAsia="ＭＳ Ｐゴシック" w:hAnsi="ＭＳ Ｐゴシック" w:hint="eastAsia"/>
          <w:spacing w:val="2"/>
        </w:rPr>
        <w:t>集</w:t>
      </w:r>
      <w:bookmarkEnd w:id="2"/>
    </w:p>
    <w:p w14:paraId="1DCA55E9" w14:textId="5F1F3112" w:rsidR="006B78E0" w:rsidRPr="00D87958" w:rsidRDefault="00D87958" w:rsidP="00D87958">
      <w:pPr>
        <w:rPr>
          <w:rFonts w:hint="default"/>
          <w:szCs w:val="21"/>
        </w:rPr>
      </w:pPr>
      <w:r>
        <w:rPr>
          <w:szCs w:val="21"/>
        </w:rPr>
        <w:t>※</w:t>
      </w:r>
      <w:r w:rsidR="00F376B9" w:rsidRPr="00E528EC">
        <w:rPr>
          <w:szCs w:val="21"/>
        </w:rPr>
        <w:t>用紙の大きさは、日本</w:t>
      </w:r>
      <w:r w:rsidRPr="009F4434">
        <w:rPr>
          <w:szCs w:val="21"/>
          <w:u w:val="single"/>
        </w:rPr>
        <w:t>産業</w:t>
      </w:r>
      <w:r w:rsidR="00F376B9" w:rsidRPr="00E528EC">
        <w:rPr>
          <w:szCs w:val="21"/>
        </w:rPr>
        <w:t>規格に定めるＡ列４番としてください。</w:t>
      </w:r>
    </w:p>
    <w:p w14:paraId="764E8184" w14:textId="067CBCE6" w:rsidR="002E3186" w:rsidRPr="00E528EC" w:rsidRDefault="00D070C0" w:rsidP="00D070C0">
      <w:pPr>
        <w:rPr>
          <w:rFonts w:hint="default"/>
        </w:rPr>
      </w:pPr>
      <w:r w:rsidRPr="00E528EC">
        <w:rPr>
          <w:szCs w:val="21"/>
        </w:rPr>
        <w:t>※なお、具体的な記入例については「JCSS登録申請書類作成のための手引き」の該当する箇所も参照してください。</w:t>
      </w:r>
      <w:r w:rsidR="002E3186" w:rsidRPr="00E528EC">
        <w:rPr>
          <w:rFonts w:hint="default"/>
        </w:rPr>
        <w:br w:type="page"/>
      </w:r>
    </w:p>
    <w:p w14:paraId="3CCB95CC" w14:textId="4023A629" w:rsidR="00F376B9" w:rsidRPr="003E6D77" w:rsidRDefault="00F376B9" w:rsidP="00CB3BC3">
      <w:pPr>
        <w:pStyle w:val="1"/>
        <w:rPr>
          <w:rFonts w:ascii="ＭＳ Ｐゴシック" w:eastAsia="ＭＳ Ｐゴシック" w:hAnsi="ＭＳ Ｐゴシック" w:cs="Times New Roman"/>
        </w:rPr>
      </w:pPr>
      <w:bookmarkStart w:id="3" w:name="_Toc300335093"/>
      <w:bookmarkStart w:id="4" w:name="_Toc306634891"/>
      <w:bookmarkStart w:id="5" w:name="_Toc307234235"/>
      <w:bookmarkStart w:id="6" w:name="_Toc358974180"/>
      <w:bookmarkStart w:id="7" w:name="_Toc1456309"/>
      <w:r w:rsidRPr="003E6D77">
        <w:rPr>
          <w:rFonts w:ascii="ＭＳ Ｐゴシック" w:eastAsia="ＭＳ Ｐゴシック" w:hAnsi="ＭＳ Ｐゴシック" w:hint="eastAsia"/>
        </w:rPr>
        <w:lastRenderedPageBreak/>
        <w:t>様式</w:t>
      </w:r>
      <w:r w:rsidRPr="006845BD">
        <w:rPr>
          <w:rFonts w:ascii="ＭＳ Ｐゴシック" w:eastAsia="ＭＳ Ｐゴシック" w:hAnsi="ＭＳ Ｐゴシック" w:hint="eastAsia"/>
        </w:rPr>
        <w:t>１</w:t>
      </w:r>
      <w:r w:rsidR="00D87958" w:rsidRPr="006845BD">
        <w:rPr>
          <w:rFonts w:ascii="ＭＳ Ｐゴシック" w:eastAsia="ＭＳ Ｐゴシック" w:hAnsi="ＭＳ Ｐゴシック" w:hint="eastAsia"/>
        </w:rPr>
        <w:t>－１</w:t>
      </w:r>
      <w:r w:rsidRPr="003E6D77">
        <w:rPr>
          <w:rFonts w:ascii="ＭＳ Ｐゴシック" w:eastAsia="ＭＳ Ｐゴシック" w:hAnsi="ＭＳ Ｐゴシック"/>
        </w:rPr>
        <w:t xml:space="preserve">  </w:t>
      </w:r>
      <w:r w:rsidRPr="003E6D77">
        <w:rPr>
          <w:rFonts w:ascii="ＭＳ Ｐゴシック" w:eastAsia="ＭＳ Ｐゴシック" w:hAnsi="ＭＳ Ｐゴシック" w:hint="eastAsia"/>
        </w:rPr>
        <w:t>認定</w:t>
      </w:r>
      <w:r w:rsidR="007D796A" w:rsidRPr="003E6D77">
        <w:rPr>
          <w:rFonts w:ascii="ＭＳ Ｐゴシック" w:eastAsia="ＭＳ Ｐゴシック" w:hAnsi="ＭＳ Ｐゴシック" w:hint="eastAsia"/>
        </w:rPr>
        <w:t>（再認定）</w:t>
      </w:r>
      <w:r w:rsidRPr="003E6D77">
        <w:rPr>
          <w:rFonts w:ascii="ＭＳ Ｐゴシック" w:eastAsia="ＭＳ Ｐゴシック" w:hAnsi="ＭＳ Ｐゴシック" w:hint="eastAsia"/>
        </w:rPr>
        <w:t>申請書</w:t>
      </w:r>
      <w:bookmarkEnd w:id="3"/>
      <w:bookmarkEnd w:id="4"/>
      <w:bookmarkEnd w:id="5"/>
      <w:bookmarkEnd w:id="6"/>
      <w:bookmarkEnd w:id="7"/>
    </w:p>
    <w:p w14:paraId="0320C32E" w14:textId="77777777" w:rsidR="00F9288A" w:rsidRPr="00945DC9" w:rsidRDefault="00F9288A" w:rsidP="00F9288A">
      <w:pPr>
        <w:spacing w:line="200" w:lineRule="exact"/>
        <w:rPr>
          <w:rFonts w:hint="default"/>
        </w:rPr>
      </w:pPr>
      <w:bookmarkStart w:id="8" w:name="_Toc300335095"/>
      <w:bookmarkStart w:id="9" w:name="_Toc306634893"/>
      <w:bookmarkStart w:id="10" w:name="_Toc307234237"/>
      <w:bookmarkStart w:id="11" w:name="_Toc358974181"/>
      <w:bookmarkStart w:id="12" w:name="_Toc1456310"/>
    </w:p>
    <w:p w14:paraId="1AEC6BF8" w14:textId="77777777" w:rsidR="00F9288A" w:rsidRPr="00945DC9" w:rsidRDefault="00F9288A" w:rsidP="00F9288A">
      <w:pPr>
        <w:kinsoku w:val="0"/>
        <w:jc w:val="center"/>
        <w:rPr>
          <w:rFonts w:hint="default"/>
          <w:spacing w:val="-8"/>
        </w:rPr>
      </w:pPr>
      <w:r w:rsidRPr="00945DC9">
        <w:rPr>
          <w:spacing w:val="-8"/>
        </w:rPr>
        <w:t>認定（再認定）申請書</w:t>
      </w:r>
    </w:p>
    <w:p w14:paraId="7AF6BBAB" w14:textId="77777777" w:rsidR="00F9288A" w:rsidRPr="00945DC9" w:rsidRDefault="00F9288A" w:rsidP="00F9288A">
      <w:pPr>
        <w:kinsoku w:val="0"/>
        <w:spacing w:line="200" w:lineRule="exact"/>
        <w:rPr>
          <w:rFonts w:hint="default"/>
          <w:spacing w:val="-8"/>
        </w:rPr>
      </w:pPr>
    </w:p>
    <w:p w14:paraId="668A9744" w14:textId="77777777" w:rsidR="00F9288A" w:rsidRPr="00945DC9" w:rsidRDefault="00F9288A" w:rsidP="00F9288A">
      <w:pPr>
        <w:ind w:rightChars="105" w:right="232"/>
        <w:jc w:val="right"/>
        <w:rPr>
          <w:rFonts w:hint="default"/>
          <w:spacing w:val="2"/>
        </w:rPr>
      </w:pPr>
      <w:r w:rsidRPr="00945DC9">
        <w:rPr>
          <w:spacing w:val="2"/>
        </w:rPr>
        <w:t xml:space="preserve">年　　月　　日　</w:t>
      </w:r>
    </w:p>
    <w:p w14:paraId="6DD9E730" w14:textId="77777777" w:rsidR="00F9288A" w:rsidRPr="00945DC9" w:rsidRDefault="00F9288A" w:rsidP="00F9288A">
      <w:pPr>
        <w:kinsoku w:val="0"/>
        <w:ind w:firstLineChars="100" w:firstLine="205"/>
        <w:rPr>
          <w:rFonts w:hint="default"/>
          <w:spacing w:val="-8"/>
        </w:rPr>
      </w:pPr>
      <w:r w:rsidRPr="00945DC9">
        <w:rPr>
          <w:spacing w:val="-8"/>
        </w:rPr>
        <w:t>独立行政法人製品評価技術基盤機構</w:t>
      </w:r>
    </w:p>
    <w:p w14:paraId="70792626" w14:textId="77777777" w:rsidR="00BA58D9" w:rsidRPr="00BA58D9" w:rsidRDefault="00BA58D9" w:rsidP="00BA58D9">
      <w:pPr>
        <w:kinsoku w:val="0"/>
        <w:ind w:firstLineChars="200" w:firstLine="409"/>
        <w:rPr>
          <w:rFonts w:hint="default"/>
          <w:spacing w:val="-8"/>
        </w:rPr>
      </w:pPr>
      <w:r w:rsidRPr="00BA58D9">
        <w:rPr>
          <w:spacing w:val="-8"/>
        </w:rPr>
        <w:t>適合性評価推進センター</w:t>
      </w:r>
    </w:p>
    <w:p w14:paraId="5B871452" w14:textId="4ECA3CFE" w:rsidR="00F9288A" w:rsidRPr="00945DC9" w:rsidRDefault="00BA58D9" w:rsidP="00BA58D9">
      <w:pPr>
        <w:kinsoku w:val="0"/>
        <w:ind w:firstLineChars="300" w:firstLine="614"/>
        <w:rPr>
          <w:rFonts w:hint="default"/>
          <w:spacing w:val="-8"/>
        </w:rPr>
      </w:pPr>
      <w:r w:rsidRPr="00BA58D9">
        <w:rPr>
          <w:spacing w:val="-8"/>
        </w:rPr>
        <w:t>認定統括官</w:t>
      </w:r>
      <w:r w:rsidR="00F9288A" w:rsidRPr="00945DC9">
        <w:rPr>
          <w:spacing w:val="-8"/>
        </w:rPr>
        <w:t xml:space="preserve">　あて</w:t>
      </w:r>
    </w:p>
    <w:p w14:paraId="68237F9A" w14:textId="77777777" w:rsidR="00F9288A" w:rsidRPr="00945DC9" w:rsidRDefault="00F9288A" w:rsidP="00F9288A">
      <w:pPr>
        <w:kinsoku w:val="0"/>
        <w:spacing w:line="200" w:lineRule="exact"/>
        <w:rPr>
          <w:rFonts w:hint="default"/>
          <w:spacing w:val="-8"/>
        </w:rPr>
      </w:pPr>
    </w:p>
    <w:p w14:paraId="34E333C7" w14:textId="77777777" w:rsidR="00F9288A" w:rsidRPr="00945DC9" w:rsidRDefault="00F9288A" w:rsidP="00F9288A">
      <w:pPr>
        <w:ind w:left="4264" w:firstLine="698"/>
        <w:rPr>
          <w:rFonts w:hint="default"/>
          <w:spacing w:val="2"/>
        </w:rPr>
      </w:pPr>
      <w:r w:rsidRPr="00945DC9">
        <w:rPr>
          <w:spacing w:val="2"/>
        </w:rPr>
        <w:t>住所</w:t>
      </w:r>
    </w:p>
    <w:p w14:paraId="0B46244D" w14:textId="77777777" w:rsidR="00F9288A" w:rsidRPr="00945DC9" w:rsidRDefault="00F9288A" w:rsidP="00F9288A">
      <w:pPr>
        <w:ind w:left="4264" w:firstLine="698"/>
        <w:rPr>
          <w:rFonts w:hint="default"/>
          <w:spacing w:val="2"/>
        </w:rPr>
      </w:pPr>
      <w:r w:rsidRPr="00945DC9">
        <w:rPr>
          <w:spacing w:val="2"/>
        </w:rPr>
        <w:t>申請者の氏名又は名称及び</w:t>
      </w:r>
    </w:p>
    <w:p w14:paraId="1CEB4AA2" w14:textId="77777777" w:rsidR="00F9288A" w:rsidRPr="00945DC9" w:rsidRDefault="00F9288A" w:rsidP="00F9288A">
      <w:pPr>
        <w:ind w:firstLineChars="2200" w:firstLine="4943"/>
        <w:rPr>
          <w:rFonts w:hint="default"/>
        </w:rPr>
      </w:pPr>
      <w:r w:rsidRPr="00945DC9">
        <w:rPr>
          <w:spacing w:val="2"/>
        </w:rPr>
        <w:t>法人にあっては代表者の氏名</w:t>
      </w:r>
      <w:r w:rsidRPr="00945DC9">
        <w:t xml:space="preserve">  　 </w:t>
      </w:r>
    </w:p>
    <w:p w14:paraId="099AE639" w14:textId="77777777" w:rsidR="00F9288A" w:rsidRPr="00945DC9" w:rsidRDefault="00F9288A" w:rsidP="00F9288A">
      <w:pPr>
        <w:kinsoku w:val="0"/>
        <w:spacing w:line="200" w:lineRule="exact"/>
        <w:rPr>
          <w:rFonts w:hint="default"/>
          <w:spacing w:val="-8"/>
        </w:rPr>
      </w:pPr>
    </w:p>
    <w:p w14:paraId="167EC31F" w14:textId="77777777" w:rsidR="00F9288A" w:rsidRDefault="00F9288A" w:rsidP="00F9288A">
      <w:pPr>
        <w:kinsoku w:val="0"/>
        <w:ind w:firstLineChars="100" w:firstLine="205"/>
        <w:rPr>
          <w:rFonts w:hint="default"/>
          <w:spacing w:val="-8"/>
        </w:rPr>
      </w:pPr>
      <w:r w:rsidRPr="00945DC9">
        <w:rPr>
          <w:spacing w:val="-8"/>
        </w:rPr>
        <w:t>標準物質生産に対する</w:t>
      </w:r>
      <w:r w:rsidRPr="00945DC9">
        <w:rPr>
          <w:spacing w:val="-16"/>
        </w:rPr>
        <w:t>製品評価技術基盤機構認定制度</w:t>
      </w:r>
      <w:r w:rsidRPr="00945DC9">
        <w:rPr>
          <w:spacing w:val="-8"/>
        </w:rPr>
        <w:t>の認定（再認定）を受けたいので、別紙書類を添えて申請します。</w:t>
      </w:r>
    </w:p>
    <w:p w14:paraId="170B2894" w14:textId="21AD2916" w:rsidR="00BA58D9" w:rsidRPr="00945DC9" w:rsidRDefault="00BA58D9" w:rsidP="00BA58D9">
      <w:pPr>
        <w:ind w:firstLineChars="100" w:firstLine="205"/>
        <w:rPr>
          <w:rFonts w:hint="default"/>
          <w:spacing w:val="-8"/>
        </w:rPr>
      </w:pPr>
      <w:r w:rsidRPr="00BA58D9">
        <w:rPr>
          <w:spacing w:val="-8"/>
        </w:rPr>
        <w:t>また、「</w:t>
      </w:r>
      <w:r w:rsidRPr="00BA58D9">
        <w:rPr>
          <w:rFonts w:hint="default"/>
          <w:spacing w:val="-8"/>
        </w:rPr>
        <w:t>認定に関する約款」の内容を理解・承諾した上で、これを遵守することに同意します。</w:t>
      </w:r>
    </w:p>
    <w:p w14:paraId="18102866" w14:textId="77777777" w:rsidR="00F9288A" w:rsidRPr="00945DC9" w:rsidRDefault="00F9288A" w:rsidP="00F9288A">
      <w:pPr>
        <w:kinsoku w:val="0"/>
        <w:spacing w:line="282" w:lineRule="exact"/>
        <w:jc w:val="center"/>
        <w:rPr>
          <w:rFonts w:hint="default"/>
          <w:spacing w:val="-8"/>
        </w:rPr>
      </w:pPr>
      <w:r w:rsidRPr="00945DC9">
        <w:rPr>
          <w:spacing w:val="-8"/>
        </w:rPr>
        <w:t>記</w:t>
      </w:r>
    </w:p>
    <w:p w14:paraId="3EEA8402" w14:textId="77777777" w:rsidR="00F9288A" w:rsidRPr="00945DC9" w:rsidRDefault="00F9288A" w:rsidP="00F9288A">
      <w:pPr>
        <w:kinsoku w:val="0"/>
        <w:spacing w:line="200" w:lineRule="exact"/>
        <w:ind w:firstLineChars="2300" w:firstLine="4708"/>
        <w:rPr>
          <w:rFonts w:hint="default"/>
          <w:spacing w:val="-8"/>
        </w:rPr>
      </w:pPr>
    </w:p>
    <w:p w14:paraId="45D707FC" w14:textId="77777777" w:rsidR="00F9288A" w:rsidRPr="00945DC9" w:rsidRDefault="00F9288A" w:rsidP="00F9288A">
      <w:pPr>
        <w:numPr>
          <w:ilvl w:val="0"/>
          <w:numId w:val="15"/>
        </w:numPr>
        <w:suppressAutoHyphens w:val="0"/>
        <w:wordWrap/>
        <w:overflowPunct/>
        <w:autoSpaceDE/>
        <w:autoSpaceDN/>
        <w:jc w:val="both"/>
        <w:textAlignment w:val="auto"/>
        <w:rPr>
          <w:rFonts w:hint="default"/>
        </w:rPr>
      </w:pPr>
      <w:r w:rsidRPr="00945DC9">
        <w:t>認定を受けようとする事業の区分、分類、種類、認証標準物質又は標準物質の別、値付け技術及び適用される場合該当規格、必要な場合特性の名称及びその特性（値）並びに不確かさの範囲、及び特性値の付与に用いるアプローチ</w:t>
      </w:r>
    </w:p>
    <w:p w14:paraId="655A1E6B" w14:textId="77777777" w:rsidR="00F9288A" w:rsidRPr="00945DC9" w:rsidRDefault="00F9288A" w:rsidP="00F9288A">
      <w:pPr>
        <w:kinsoku w:val="0"/>
        <w:wordWrap/>
        <w:ind w:firstLineChars="200" w:firstLine="409"/>
        <w:rPr>
          <w:rFonts w:hint="default"/>
          <w:spacing w:val="-8"/>
        </w:rPr>
      </w:pPr>
      <w:r w:rsidRPr="00945DC9">
        <w:rPr>
          <w:spacing w:val="-8"/>
        </w:rPr>
        <w:t>別紙のとおり</w:t>
      </w:r>
    </w:p>
    <w:p w14:paraId="4D4DE0D6" w14:textId="77777777" w:rsidR="00F9288A" w:rsidRPr="00945DC9" w:rsidRDefault="00F9288A" w:rsidP="00F9288A">
      <w:pPr>
        <w:kinsoku w:val="0"/>
        <w:wordWrap/>
        <w:ind w:firstLineChars="200" w:firstLine="409"/>
        <w:rPr>
          <w:rFonts w:hint="default"/>
          <w:spacing w:val="-8"/>
        </w:rPr>
      </w:pPr>
    </w:p>
    <w:p w14:paraId="3FB75625" w14:textId="77777777" w:rsidR="00F9288A" w:rsidRPr="00945DC9" w:rsidRDefault="00F9288A" w:rsidP="00F9288A">
      <w:pPr>
        <w:kinsoku w:val="0"/>
        <w:spacing w:line="200" w:lineRule="exact"/>
        <w:ind w:leftChars="100" w:left="630" w:hangingChars="200" w:hanging="409"/>
        <w:rPr>
          <w:rFonts w:hint="default"/>
          <w:spacing w:val="-8"/>
        </w:rPr>
      </w:pPr>
    </w:p>
    <w:p w14:paraId="7770B290" w14:textId="77777777" w:rsidR="00F9288A" w:rsidRPr="00945DC9" w:rsidRDefault="00F9288A" w:rsidP="00F9288A">
      <w:pPr>
        <w:kinsoku w:val="0"/>
        <w:rPr>
          <w:rFonts w:hint="default"/>
        </w:rPr>
      </w:pPr>
      <w:r w:rsidRPr="00945DC9">
        <w:t>２．認定（再認定）を受けようとする標準物質生産者（事業所）の名称、所在地（郵便番号）、電話番号</w:t>
      </w:r>
    </w:p>
    <w:p w14:paraId="397F3872" w14:textId="77777777" w:rsidR="00F9288A" w:rsidRPr="00945DC9" w:rsidRDefault="00F9288A" w:rsidP="00F9288A">
      <w:pPr>
        <w:kinsoku w:val="0"/>
        <w:spacing w:line="200" w:lineRule="exact"/>
        <w:rPr>
          <w:rFonts w:hint="default"/>
        </w:rPr>
      </w:pPr>
    </w:p>
    <w:p w14:paraId="60A54A40" w14:textId="77777777" w:rsidR="00F9288A" w:rsidRPr="00945DC9" w:rsidRDefault="00F9288A" w:rsidP="00F9288A">
      <w:pPr>
        <w:kinsoku w:val="0"/>
        <w:rPr>
          <w:rFonts w:hint="default"/>
          <w:spacing w:val="-8"/>
        </w:rPr>
      </w:pPr>
      <w:r w:rsidRPr="00945DC9">
        <w:t xml:space="preserve">　認定（再認定）を受けようとする標準物質生産者</w:t>
      </w:r>
    </w:p>
    <w:tbl>
      <w:tblPr>
        <w:tblW w:w="826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1"/>
        <w:gridCol w:w="6108"/>
      </w:tblGrid>
      <w:tr w:rsidR="00F9288A" w:rsidRPr="00945DC9" w14:paraId="2391EFFB" w14:textId="77777777" w:rsidTr="00F9288A">
        <w:trPr>
          <w:trHeight w:val="111"/>
        </w:trPr>
        <w:tc>
          <w:tcPr>
            <w:tcW w:w="2161" w:type="dxa"/>
            <w:tcBorders>
              <w:top w:val="single" w:sz="4" w:space="0" w:color="000000"/>
              <w:left w:val="single" w:sz="4" w:space="0" w:color="000000"/>
              <w:bottom w:val="dashed" w:sz="4" w:space="0" w:color="auto"/>
              <w:right w:val="single" w:sz="4" w:space="0" w:color="000000"/>
            </w:tcBorders>
            <w:tcMar>
              <w:top w:w="57" w:type="dxa"/>
              <w:bottom w:w="57" w:type="dxa"/>
            </w:tcMar>
            <w:vAlign w:val="center"/>
          </w:tcPr>
          <w:p w14:paraId="401E551D" w14:textId="77777777" w:rsidR="00F9288A" w:rsidRPr="00945DC9" w:rsidRDefault="00F9288A" w:rsidP="00F9288A">
            <w:pPr>
              <w:adjustRightInd w:val="0"/>
              <w:snapToGrid w:val="0"/>
              <w:rPr>
                <w:rFonts w:hint="default"/>
              </w:rPr>
            </w:pPr>
            <w:r w:rsidRPr="00945DC9">
              <w:t>実施する業務</w:t>
            </w:r>
          </w:p>
        </w:tc>
        <w:tc>
          <w:tcPr>
            <w:tcW w:w="6108" w:type="dxa"/>
            <w:tcBorders>
              <w:top w:val="single" w:sz="4" w:space="0" w:color="000000"/>
              <w:left w:val="single" w:sz="4" w:space="0" w:color="000000"/>
              <w:bottom w:val="dashed" w:sz="4" w:space="0" w:color="auto"/>
              <w:right w:val="single" w:sz="4" w:space="0" w:color="000000"/>
            </w:tcBorders>
            <w:tcMar>
              <w:top w:w="57" w:type="dxa"/>
              <w:bottom w:w="57" w:type="dxa"/>
            </w:tcMar>
          </w:tcPr>
          <w:p w14:paraId="66B40789" w14:textId="77777777" w:rsidR="00F9288A" w:rsidRPr="00945DC9" w:rsidRDefault="00F9288A" w:rsidP="00F9288A">
            <w:pPr>
              <w:adjustRightInd w:val="0"/>
              <w:snapToGrid w:val="0"/>
              <w:rPr>
                <w:rFonts w:hint="default"/>
                <w:spacing w:val="2"/>
              </w:rPr>
            </w:pPr>
            <w:r w:rsidRPr="00945DC9">
              <w:rPr>
                <w:spacing w:val="2"/>
              </w:rPr>
              <w:t>（標準物質生産の工程のうち実施している業務を記載）</w:t>
            </w:r>
          </w:p>
        </w:tc>
      </w:tr>
      <w:tr w:rsidR="00F9288A" w:rsidRPr="00945DC9" w14:paraId="71DED3C5" w14:textId="77777777" w:rsidTr="00F9288A">
        <w:trPr>
          <w:trHeight w:val="299"/>
        </w:trPr>
        <w:tc>
          <w:tcPr>
            <w:tcW w:w="2161" w:type="dxa"/>
            <w:tcBorders>
              <w:top w:val="single" w:sz="4" w:space="0" w:color="000000"/>
              <w:left w:val="single" w:sz="4" w:space="0" w:color="000000"/>
              <w:bottom w:val="dashed" w:sz="4" w:space="0" w:color="auto"/>
              <w:right w:val="single" w:sz="4" w:space="0" w:color="000000"/>
            </w:tcBorders>
            <w:tcMar>
              <w:top w:w="57" w:type="dxa"/>
              <w:bottom w:w="57" w:type="dxa"/>
            </w:tcMar>
            <w:vAlign w:val="center"/>
          </w:tcPr>
          <w:p w14:paraId="30B04886" w14:textId="77777777" w:rsidR="00F9288A" w:rsidRPr="00945DC9" w:rsidRDefault="00F9288A" w:rsidP="00F9288A">
            <w:pPr>
              <w:adjustRightInd w:val="0"/>
              <w:snapToGrid w:val="0"/>
              <w:rPr>
                <w:rFonts w:hint="default"/>
              </w:rPr>
            </w:pPr>
            <w:r w:rsidRPr="00945DC9">
              <w:t>ふりがな</w:t>
            </w:r>
          </w:p>
        </w:tc>
        <w:tc>
          <w:tcPr>
            <w:tcW w:w="6108" w:type="dxa"/>
            <w:tcBorders>
              <w:top w:val="single" w:sz="4" w:space="0" w:color="000000"/>
              <w:left w:val="single" w:sz="4" w:space="0" w:color="000000"/>
              <w:bottom w:val="dashed" w:sz="4" w:space="0" w:color="auto"/>
              <w:right w:val="single" w:sz="4" w:space="0" w:color="000000"/>
            </w:tcBorders>
            <w:tcMar>
              <w:top w:w="57" w:type="dxa"/>
              <w:bottom w:w="57" w:type="dxa"/>
            </w:tcMar>
          </w:tcPr>
          <w:p w14:paraId="75DB1C6F" w14:textId="77777777" w:rsidR="00F9288A" w:rsidRPr="00945DC9" w:rsidRDefault="00F9288A" w:rsidP="00F9288A">
            <w:pPr>
              <w:adjustRightInd w:val="0"/>
              <w:snapToGrid w:val="0"/>
              <w:rPr>
                <w:rFonts w:hint="default"/>
                <w:spacing w:val="2"/>
              </w:rPr>
            </w:pPr>
          </w:p>
        </w:tc>
      </w:tr>
      <w:tr w:rsidR="00F9288A" w:rsidRPr="00945DC9" w14:paraId="034CF432" w14:textId="77777777" w:rsidTr="00F9288A">
        <w:trPr>
          <w:trHeight w:val="149"/>
        </w:trPr>
        <w:tc>
          <w:tcPr>
            <w:tcW w:w="2161" w:type="dxa"/>
            <w:tcBorders>
              <w:top w:val="dashed" w:sz="4" w:space="0" w:color="auto"/>
              <w:left w:val="single" w:sz="4" w:space="0" w:color="000000"/>
              <w:bottom w:val="nil"/>
              <w:right w:val="single" w:sz="4" w:space="0" w:color="000000"/>
            </w:tcBorders>
            <w:tcMar>
              <w:top w:w="57" w:type="dxa"/>
              <w:bottom w:w="57" w:type="dxa"/>
            </w:tcMar>
            <w:vAlign w:val="center"/>
          </w:tcPr>
          <w:p w14:paraId="0C6F19BE" w14:textId="77777777" w:rsidR="00F9288A" w:rsidRPr="00945DC9" w:rsidRDefault="00F9288A" w:rsidP="00F9288A">
            <w:pPr>
              <w:adjustRightInd w:val="0"/>
              <w:snapToGrid w:val="0"/>
              <w:rPr>
                <w:rFonts w:hint="default"/>
              </w:rPr>
            </w:pPr>
            <w:r w:rsidRPr="00945DC9">
              <w:t>名称</w:t>
            </w:r>
          </w:p>
        </w:tc>
        <w:tc>
          <w:tcPr>
            <w:tcW w:w="6108" w:type="dxa"/>
            <w:tcBorders>
              <w:top w:val="dashed" w:sz="4" w:space="0" w:color="auto"/>
              <w:left w:val="single" w:sz="4" w:space="0" w:color="000000"/>
              <w:bottom w:val="nil"/>
              <w:right w:val="single" w:sz="4" w:space="0" w:color="000000"/>
            </w:tcBorders>
            <w:tcMar>
              <w:top w:w="57" w:type="dxa"/>
              <w:bottom w:w="57" w:type="dxa"/>
            </w:tcMar>
          </w:tcPr>
          <w:p w14:paraId="1D3B342A" w14:textId="77777777" w:rsidR="00F9288A" w:rsidRPr="00945DC9" w:rsidRDefault="00F9288A" w:rsidP="00F9288A">
            <w:pPr>
              <w:adjustRightInd w:val="0"/>
              <w:snapToGrid w:val="0"/>
              <w:rPr>
                <w:rFonts w:hint="default"/>
                <w:spacing w:val="2"/>
              </w:rPr>
            </w:pPr>
          </w:p>
        </w:tc>
      </w:tr>
      <w:tr w:rsidR="00F9288A" w:rsidRPr="00945DC9" w14:paraId="29399F85" w14:textId="77777777" w:rsidTr="00F9288A">
        <w:trPr>
          <w:trHeight w:val="127"/>
        </w:trPr>
        <w:tc>
          <w:tcPr>
            <w:tcW w:w="2161" w:type="dxa"/>
            <w:tcBorders>
              <w:top w:val="single" w:sz="4" w:space="0" w:color="000000"/>
              <w:left w:val="single" w:sz="4" w:space="0" w:color="000000"/>
              <w:bottom w:val="dashed" w:sz="4" w:space="0" w:color="auto"/>
              <w:right w:val="single" w:sz="4" w:space="0" w:color="000000"/>
            </w:tcBorders>
            <w:tcMar>
              <w:top w:w="57" w:type="dxa"/>
              <w:bottom w:w="57" w:type="dxa"/>
            </w:tcMar>
            <w:vAlign w:val="center"/>
          </w:tcPr>
          <w:p w14:paraId="3A40D9D6" w14:textId="77777777" w:rsidR="00F9288A" w:rsidRPr="00945DC9" w:rsidRDefault="00F9288A" w:rsidP="00F9288A">
            <w:pPr>
              <w:adjustRightInd w:val="0"/>
              <w:snapToGrid w:val="0"/>
              <w:rPr>
                <w:rFonts w:hint="default"/>
              </w:rPr>
            </w:pPr>
            <w:r w:rsidRPr="00945DC9">
              <w:t>ふりがな</w:t>
            </w:r>
          </w:p>
        </w:tc>
        <w:tc>
          <w:tcPr>
            <w:tcW w:w="6108" w:type="dxa"/>
            <w:tcBorders>
              <w:top w:val="single" w:sz="4" w:space="0" w:color="000000"/>
              <w:left w:val="single" w:sz="4" w:space="0" w:color="000000"/>
              <w:bottom w:val="dashed" w:sz="4" w:space="0" w:color="auto"/>
              <w:right w:val="single" w:sz="4" w:space="0" w:color="000000"/>
            </w:tcBorders>
            <w:tcMar>
              <w:top w:w="57" w:type="dxa"/>
              <w:bottom w:w="57" w:type="dxa"/>
            </w:tcMar>
          </w:tcPr>
          <w:p w14:paraId="64F1BF02" w14:textId="77777777" w:rsidR="00F9288A" w:rsidRPr="00945DC9" w:rsidRDefault="00F9288A" w:rsidP="00F9288A">
            <w:pPr>
              <w:adjustRightInd w:val="0"/>
              <w:snapToGrid w:val="0"/>
              <w:rPr>
                <w:rFonts w:hint="default"/>
                <w:spacing w:val="2"/>
              </w:rPr>
            </w:pPr>
          </w:p>
        </w:tc>
      </w:tr>
      <w:tr w:rsidR="00F9288A" w:rsidRPr="00945DC9" w14:paraId="0CA0FED9" w14:textId="77777777" w:rsidTr="00F9288A">
        <w:trPr>
          <w:trHeight w:val="261"/>
        </w:trPr>
        <w:tc>
          <w:tcPr>
            <w:tcW w:w="2161" w:type="dxa"/>
            <w:tcBorders>
              <w:top w:val="dashed" w:sz="4" w:space="0" w:color="auto"/>
              <w:left w:val="single" w:sz="4" w:space="0" w:color="000000"/>
              <w:bottom w:val="single" w:sz="4" w:space="0" w:color="auto"/>
              <w:right w:val="single" w:sz="4" w:space="0" w:color="000000"/>
            </w:tcBorders>
            <w:tcMar>
              <w:top w:w="57" w:type="dxa"/>
              <w:bottom w:w="57" w:type="dxa"/>
            </w:tcMar>
            <w:vAlign w:val="center"/>
          </w:tcPr>
          <w:p w14:paraId="22A98B75" w14:textId="77777777" w:rsidR="00F9288A" w:rsidRPr="00945DC9" w:rsidRDefault="00F9288A" w:rsidP="00F9288A">
            <w:pPr>
              <w:adjustRightInd w:val="0"/>
              <w:snapToGrid w:val="0"/>
              <w:rPr>
                <w:rFonts w:hint="default"/>
              </w:rPr>
            </w:pPr>
            <w:r w:rsidRPr="00945DC9">
              <w:t>所在地（郵便番号）</w:t>
            </w:r>
          </w:p>
        </w:tc>
        <w:tc>
          <w:tcPr>
            <w:tcW w:w="6108" w:type="dxa"/>
            <w:tcBorders>
              <w:top w:val="dashed" w:sz="4" w:space="0" w:color="auto"/>
              <w:left w:val="single" w:sz="4" w:space="0" w:color="000000"/>
              <w:right w:val="single" w:sz="4" w:space="0" w:color="000000"/>
            </w:tcBorders>
            <w:tcMar>
              <w:top w:w="57" w:type="dxa"/>
              <w:bottom w:w="57" w:type="dxa"/>
            </w:tcMar>
          </w:tcPr>
          <w:p w14:paraId="5D57CEAF" w14:textId="77777777" w:rsidR="00F9288A" w:rsidRPr="00945DC9" w:rsidRDefault="00F9288A" w:rsidP="00F9288A">
            <w:pPr>
              <w:adjustRightInd w:val="0"/>
              <w:snapToGrid w:val="0"/>
              <w:rPr>
                <w:rFonts w:hint="default"/>
                <w:spacing w:val="2"/>
              </w:rPr>
            </w:pPr>
          </w:p>
        </w:tc>
      </w:tr>
      <w:tr w:rsidR="00F9288A" w:rsidRPr="00945DC9" w14:paraId="554C34A9" w14:textId="77777777" w:rsidTr="00F9288A">
        <w:trPr>
          <w:trHeight w:val="41"/>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75D7432" w14:textId="77777777" w:rsidR="00F9288A" w:rsidRPr="00945DC9" w:rsidRDefault="00F9288A" w:rsidP="00F9288A">
            <w:pPr>
              <w:adjustRightInd w:val="0"/>
              <w:snapToGrid w:val="0"/>
              <w:rPr>
                <w:rFonts w:hint="default"/>
              </w:rPr>
            </w:pPr>
            <w:r w:rsidRPr="00945DC9">
              <w:t>電話番号</w:t>
            </w: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73F5FD4" w14:textId="77777777" w:rsidR="00F9288A" w:rsidRPr="00945DC9" w:rsidRDefault="00F9288A" w:rsidP="00F9288A">
            <w:pPr>
              <w:widowControl/>
              <w:adjustRightInd w:val="0"/>
              <w:snapToGrid w:val="0"/>
              <w:rPr>
                <w:rFonts w:hint="default"/>
                <w:spacing w:val="2"/>
              </w:rPr>
            </w:pPr>
          </w:p>
        </w:tc>
      </w:tr>
      <w:tr w:rsidR="00F9288A" w:rsidRPr="00945DC9" w14:paraId="3EFD738E" w14:textId="77777777" w:rsidTr="00F9288A">
        <w:trPr>
          <w:trHeight w:val="28"/>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78D1FEB" w14:textId="77777777" w:rsidR="00F9288A" w:rsidRPr="00945DC9" w:rsidRDefault="00F9288A" w:rsidP="00F9288A">
            <w:pPr>
              <w:adjustRightInd w:val="0"/>
              <w:snapToGrid w:val="0"/>
              <w:rPr>
                <w:rFonts w:hint="default"/>
              </w:rPr>
            </w:pPr>
            <w:r w:rsidRPr="00945DC9">
              <w:t>認定識別</w:t>
            </w: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C0E631F" w14:textId="77777777" w:rsidR="00F9288A" w:rsidRPr="00945DC9" w:rsidRDefault="00F9288A" w:rsidP="00F9288A">
            <w:pPr>
              <w:adjustRightInd w:val="0"/>
              <w:snapToGrid w:val="0"/>
              <w:rPr>
                <w:rFonts w:hint="default"/>
                <w:spacing w:val="2"/>
              </w:rPr>
            </w:pPr>
            <w:r w:rsidRPr="00945DC9">
              <w:rPr>
                <w:spacing w:val="2"/>
              </w:rPr>
              <w:t>（再認定申請の場合のみ、ご記入ください）</w:t>
            </w:r>
          </w:p>
        </w:tc>
      </w:tr>
      <w:tr w:rsidR="00F9288A" w:rsidRPr="00945DC9" w14:paraId="34B03337" w14:textId="77777777" w:rsidTr="00F9288A">
        <w:trPr>
          <w:trHeight w:val="332"/>
        </w:trPr>
        <w:tc>
          <w:tcPr>
            <w:tcW w:w="216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C46D984" w14:textId="77777777" w:rsidR="00F9288A" w:rsidRPr="00945DC9" w:rsidRDefault="00F9288A" w:rsidP="00F9288A">
            <w:pPr>
              <w:adjustRightInd w:val="0"/>
              <w:snapToGrid w:val="0"/>
              <w:rPr>
                <w:rFonts w:hint="default"/>
              </w:rPr>
            </w:pPr>
          </w:p>
        </w:tc>
        <w:tc>
          <w:tcPr>
            <w:tcW w:w="610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65136901" w14:textId="77777777" w:rsidR="00F9288A" w:rsidRPr="00945DC9" w:rsidRDefault="00F9288A" w:rsidP="00F9288A">
            <w:pPr>
              <w:adjustRightInd w:val="0"/>
              <w:snapToGrid w:val="0"/>
              <w:rPr>
                <w:rFonts w:hint="default"/>
                <w:spacing w:val="2"/>
              </w:rPr>
            </w:pPr>
          </w:p>
        </w:tc>
      </w:tr>
      <w:tr w:rsidR="00F9288A" w:rsidRPr="00945DC9" w14:paraId="7D492B88" w14:textId="77777777" w:rsidTr="00F9288A">
        <w:trPr>
          <w:trHeight w:val="350"/>
        </w:trPr>
        <w:tc>
          <w:tcPr>
            <w:tcW w:w="2161"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14:paraId="66A99560" w14:textId="77777777" w:rsidR="00F9288A" w:rsidRPr="00945DC9" w:rsidRDefault="00F9288A" w:rsidP="00F9288A">
            <w:pPr>
              <w:adjustRightInd w:val="0"/>
              <w:snapToGrid w:val="0"/>
              <w:rPr>
                <w:rFonts w:hint="default"/>
              </w:rPr>
            </w:pPr>
          </w:p>
        </w:tc>
        <w:tc>
          <w:tcPr>
            <w:tcW w:w="6108" w:type="dxa"/>
            <w:tcBorders>
              <w:top w:val="single" w:sz="4" w:space="0" w:color="000000"/>
              <w:left w:val="single" w:sz="4" w:space="0" w:color="000000"/>
              <w:right w:val="single" w:sz="4" w:space="0" w:color="000000"/>
            </w:tcBorders>
            <w:tcMar>
              <w:top w:w="57" w:type="dxa"/>
              <w:bottom w:w="57" w:type="dxa"/>
            </w:tcMar>
          </w:tcPr>
          <w:p w14:paraId="12D48042" w14:textId="77777777" w:rsidR="00F9288A" w:rsidRPr="00945DC9" w:rsidRDefault="00F9288A" w:rsidP="00F9288A">
            <w:pPr>
              <w:adjustRightInd w:val="0"/>
              <w:snapToGrid w:val="0"/>
              <w:rPr>
                <w:rFonts w:hint="default"/>
                <w:spacing w:val="2"/>
              </w:rPr>
            </w:pPr>
          </w:p>
        </w:tc>
      </w:tr>
    </w:tbl>
    <w:p w14:paraId="7B17EC26" w14:textId="77777777" w:rsidR="00F9288A" w:rsidRPr="00945DC9" w:rsidRDefault="00F9288A" w:rsidP="00F9288A">
      <w:pPr>
        <w:widowControl/>
        <w:rPr>
          <w:rFonts w:hint="default"/>
          <w:color w:val="FF0000"/>
        </w:rPr>
      </w:pPr>
    </w:p>
    <w:p w14:paraId="5FCB75CC" w14:textId="77777777" w:rsidR="00F9288A" w:rsidRPr="00945DC9" w:rsidRDefault="00F9288A" w:rsidP="00F9288A">
      <w:pPr>
        <w:widowControl/>
        <w:rPr>
          <w:rFonts w:hint="default"/>
          <w:color w:val="auto"/>
        </w:rPr>
      </w:pPr>
      <w:r w:rsidRPr="00945DC9">
        <w:rPr>
          <w:color w:val="FF0000"/>
        </w:rPr>
        <w:t xml:space="preserve">　</w:t>
      </w:r>
      <w:r w:rsidRPr="00945DC9">
        <w:rPr>
          <w:color w:val="auto"/>
        </w:rPr>
        <w:t>関連する事業所</w:t>
      </w:r>
    </w:p>
    <w:tbl>
      <w:tblPr>
        <w:tblStyle w:val="af2"/>
        <w:tblW w:w="0" w:type="auto"/>
        <w:tblInd w:w="288" w:type="dxa"/>
        <w:tblLook w:val="04A0" w:firstRow="1" w:lastRow="0" w:firstColumn="1" w:lastColumn="0" w:noHBand="0" w:noVBand="1"/>
      </w:tblPr>
      <w:tblGrid>
        <w:gridCol w:w="2160"/>
        <w:gridCol w:w="6120"/>
      </w:tblGrid>
      <w:tr w:rsidR="00F9288A" w:rsidRPr="00945DC9" w14:paraId="2C04F09E" w14:textId="77777777" w:rsidTr="00F9288A">
        <w:trPr>
          <w:trHeight w:val="304"/>
        </w:trPr>
        <w:tc>
          <w:tcPr>
            <w:tcW w:w="2160" w:type="dxa"/>
            <w:vAlign w:val="center"/>
          </w:tcPr>
          <w:p w14:paraId="1B730707" w14:textId="77777777" w:rsidR="00F9288A" w:rsidRPr="00945DC9" w:rsidRDefault="00F9288A" w:rsidP="00F9288A">
            <w:pPr>
              <w:widowControl/>
              <w:adjustRightInd w:val="0"/>
              <w:snapToGrid w:val="0"/>
              <w:jc w:val="both"/>
              <w:rPr>
                <w:rFonts w:hint="default"/>
                <w:color w:val="auto"/>
              </w:rPr>
            </w:pPr>
            <w:r w:rsidRPr="00945DC9">
              <w:rPr>
                <w:color w:val="auto"/>
              </w:rPr>
              <w:t>実施する業務</w:t>
            </w:r>
          </w:p>
        </w:tc>
        <w:tc>
          <w:tcPr>
            <w:tcW w:w="6120" w:type="dxa"/>
            <w:vAlign w:val="center"/>
          </w:tcPr>
          <w:p w14:paraId="26E14AF2" w14:textId="77777777" w:rsidR="00F9288A" w:rsidRPr="00945DC9" w:rsidRDefault="00F9288A" w:rsidP="00F9288A">
            <w:pPr>
              <w:widowControl/>
              <w:adjustRightInd w:val="0"/>
              <w:snapToGrid w:val="0"/>
              <w:spacing w:before="60" w:after="60"/>
              <w:jc w:val="both"/>
              <w:rPr>
                <w:rFonts w:hint="default"/>
                <w:color w:val="auto"/>
              </w:rPr>
            </w:pPr>
          </w:p>
        </w:tc>
      </w:tr>
      <w:tr w:rsidR="00F9288A" w:rsidRPr="00945DC9" w14:paraId="57F0B969" w14:textId="77777777" w:rsidTr="00F9288A">
        <w:trPr>
          <w:trHeight w:val="266"/>
        </w:trPr>
        <w:tc>
          <w:tcPr>
            <w:tcW w:w="2160" w:type="dxa"/>
            <w:tcBorders>
              <w:bottom w:val="dashed" w:sz="4" w:space="0" w:color="auto"/>
            </w:tcBorders>
            <w:vAlign w:val="center"/>
          </w:tcPr>
          <w:p w14:paraId="548FBAE8" w14:textId="77777777" w:rsidR="00F9288A" w:rsidRPr="00945DC9" w:rsidRDefault="00F9288A" w:rsidP="00F9288A">
            <w:pPr>
              <w:widowControl/>
              <w:adjustRightInd w:val="0"/>
              <w:snapToGrid w:val="0"/>
              <w:jc w:val="both"/>
              <w:rPr>
                <w:rFonts w:hint="default"/>
                <w:color w:val="auto"/>
              </w:rPr>
            </w:pPr>
            <w:r w:rsidRPr="00945DC9">
              <w:rPr>
                <w:color w:val="auto"/>
              </w:rPr>
              <w:t>ふりがな</w:t>
            </w:r>
          </w:p>
        </w:tc>
        <w:tc>
          <w:tcPr>
            <w:tcW w:w="6120" w:type="dxa"/>
            <w:tcBorders>
              <w:bottom w:val="dashed" w:sz="4" w:space="0" w:color="auto"/>
            </w:tcBorders>
            <w:vAlign w:val="center"/>
          </w:tcPr>
          <w:p w14:paraId="29024A7F" w14:textId="77777777" w:rsidR="00F9288A" w:rsidRPr="00945DC9" w:rsidRDefault="00F9288A" w:rsidP="00F9288A">
            <w:pPr>
              <w:widowControl/>
              <w:adjustRightInd w:val="0"/>
              <w:snapToGrid w:val="0"/>
              <w:spacing w:before="60" w:after="60"/>
              <w:jc w:val="both"/>
              <w:rPr>
                <w:rFonts w:hint="default"/>
                <w:color w:val="auto"/>
              </w:rPr>
            </w:pPr>
          </w:p>
        </w:tc>
      </w:tr>
      <w:tr w:rsidR="00F9288A" w:rsidRPr="00945DC9" w14:paraId="150232E5" w14:textId="77777777" w:rsidTr="00F9288A">
        <w:trPr>
          <w:trHeight w:val="286"/>
        </w:trPr>
        <w:tc>
          <w:tcPr>
            <w:tcW w:w="2160" w:type="dxa"/>
            <w:tcBorders>
              <w:top w:val="dashed" w:sz="4" w:space="0" w:color="auto"/>
            </w:tcBorders>
            <w:vAlign w:val="center"/>
          </w:tcPr>
          <w:p w14:paraId="4905D1BA" w14:textId="77777777" w:rsidR="00F9288A" w:rsidRPr="00945DC9" w:rsidRDefault="00F9288A" w:rsidP="00F9288A">
            <w:pPr>
              <w:widowControl/>
              <w:adjustRightInd w:val="0"/>
              <w:snapToGrid w:val="0"/>
              <w:jc w:val="both"/>
              <w:rPr>
                <w:rFonts w:hint="default"/>
                <w:color w:val="auto"/>
              </w:rPr>
            </w:pPr>
            <w:r w:rsidRPr="00945DC9">
              <w:rPr>
                <w:color w:val="auto"/>
              </w:rPr>
              <w:t>名称</w:t>
            </w:r>
          </w:p>
        </w:tc>
        <w:tc>
          <w:tcPr>
            <w:tcW w:w="6120" w:type="dxa"/>
            <w:tcBorders>
              <w:top w:val="dashed" w:sz="4" w:space="0" w:color="auto"/>
            </w:tcBorders>
            <w:vAlign w:val="center"/>
          </w:tcPr>
          <w:p w14:paraId="7F4BAB93" w14:textId="77777777" w:rsidR="00F9288A" w:rsidRPr="00945DC9" w:rsidRDefault="00F9288A" w:rsidP="00F9288A">
            <w:pPr>
              <w:widowControl/>
              <w:adjustRightInd w:val="0"/>
              <w:snapToGrid w:val="0"/>
              <w:spacing w:before="60" w:after="60"/>
              <w:jc w:val="both"/>
              <w:rPr>
                <w:rFonts w:hint="default"/>
                <w:color w:val="auto"/>
              </w:rPr>
            </w:pPr>
          </w:p>
        </w:tc>
      </w:tr>
      <w:tr w:rsidR="00F9288A" w:rsidRPr="00945DC9" w14:paraId="0E4BDFC6" w14:textId="77777777" w:rsidTr="00F9288A">
        <w:trPr>
          <w:trHeight w:val="292"/>
        </w:trPr>
        <w:tc>
          <w:tcPr>
            <w:tcW w:w="2160" w:type="dxa"/>
            <w:tcBorders>
              <w:bottom w:val="dashed" w:sz="4" w:space="0" w:color="auto"/>
            </w:tcBorders>
            <w:vAlign w:val="center"/>
          </w:tcPr>
          <w:p w14:paraId="106744D9" w14:textId="77777777" w:rsidR="00F9288A" w:rsidRPr="00945DC9" w:rsidRDefault="00F9288A" w:rsidP="00F9288A">
            <w:pPr>
              <w:widowControl/>
              <w:adjustRightInd w:val="0"/>
              <w:snapToGrid w:val="0"/>
              <w:jc w:val="both"/>
              <w:rPr>
                <w:rFonts w:hint="default"/>
                <w:color w:val="auto"/>
              </w:rPr>
            </w:pPr>
            <w:r w:rsidRPr="00945DC9">
              <w:rPr>
                <w:color w:val="auto"/>
              </w:rPr>
              <w:lastRenderedPageBreak/>
              <w:t>ふりがな</w:t>
            </w:r>
          </w:p>
        </w:tc>
        <w:tc>
          <w:tcPr>
            <w:tcW w:w="6120" w:type="dxa"/>
            <w:tcBorders>
              <w:bottom w:val="dashed" w:sz="4" w:space="0" w:color="auto"/>
            </w:tcBorders>
            <w:vAlign w:val="center"/>
          </w:tcPr>
          <w:p w14:paraId="64C90183" w14:textId="77777777" w:rsidR="00F9288A" w:rsidRPr="00945DC9" w:rsidRDefault="00F9288A" w:rsidP="00F9288A">
            <w:pPr>
              <w:widowControl/>
              <w:adjustRightInd w:val="0"/>
              <w:snapToGrid w:val="0"/>
              <w:spacing w:before="60" w:after="60"/>
              <w:jc w:val="both"/>
              <w:rPr>
                <w:rFonts w:hint="default"/>
                <w:color w:val="auto"/>
              </w:rPr>
            </w:pPr>
          </w:p>
        </w:tc>
      </w:tr>
      <w:tr w:rsidR="00F9288A" w:rsidRPr="00945DC9" w14:paraId="2C9F199F" w14:textId="77777777" w:rsidTr="00F9288A">
        <w:trPr>
          <w:trHeight w:val="312"/>
        </w:trPr>
        <w:tc>
          <w:tcPr>
            <w:tcW w:w="2160" w:type="dxa"/>
            <w:tcBorders>
              <w:top w:val="dashed" w:sz="4" w:space="0" w:color="auto"/>
            </w:tcBorders>
            <w:vAlign w:val="center"/>
          </w:tcPr>
          <w:p w14:paraId="0FD478F6" w14:textId="77777777" w:rsidR="00F9288A" w:rsidRPr="00945DC9" w:rsidRDefault="00F9288A" w:rsidP="00F9288A">
            <w:pPr>
              <w:widowControl/>
              <w:adjustRightInd w:val="0"/>
              <w:snapToGrid w:val="0"/>
              <w:jc w:val="both"/>
              <w:rPr>
                <w:rFonts w:hint="default"/>
                <w:color w:val="FF0000"/>
              </w:rPr>
            </w:pPr>
            <w:r w:rsidRPr="00945DC9">
              <w:t>所在地（郵便番号）</w:t>
            </w:r>
          </w:p>
        </w:tc>
        <w:tc>
          <w:tcPr>
            <w:tcW w:w="6120" w:type="dxa"/>
            <w:tcBorders>
              <w:top w:val="dashed" w:sz="4" w:space="0" w:color="auto"/>
            </w:tcBorders>
            <w:vAlign w:val="center"/>
          </w:tcPr>
          <w:p w14:paraId="65313A86" w14:textId="77777777" w:rsidR="00F9288A" w:rsidRPr="00945DC9" w:rsidRDefault="00F9288A" w:rsidP="00F9288A">
            <w:pPr>
              <w:widowControl/>
              <w:adjustRightInd w:val="0"/>
              <w:snapToGrid w:val="0"/>
              <w:spacing w:before="60" w:after="60"/>
              <w:jc w:val="both"/>
              <w:rPr>
                <w:rFonts w:hint="default"/>
                <w:color w:val="FF0000"/>
              </w:rPr>
            </w:pPr>
          </w:p>
        </w:tc>
      </w:tr>
      <w:tr w:rsidR="00F9288A" w:rsidRPr="00945DC9" w14:paraId="682C1A1F" w14:textId="77777777" w:rsidTr="00F9288A">
        <w:trPr>
          <w:trHeight w:val="318"/>
        </w:trPr>
        <w:tc>
          <w:tcPr>
            <w:tcW w:w="2160" w:type="dxa"/>
            <w:vAlign w:val="center"/>
          </w:tcPr>
          <w:p w14:paraId="6EA6B4A9" w14:textId="77777777" w:rsidR="00F9288A" w:rsidRPr="00945DC9" w:rsidRDefault="00F9288A" w:rsidP="00F9288A">
            <w:pPr>
              <w:widowControl/>
              <w:adjustRightInd w:val="0"/>
              <w:snapToGrid w:val="0"/>
              <w:jc w:val="both"/>
              <w:rPr>
                <w:rFonts w:hint="default"/>
                <w:color w:val="FF0000"/>
              </w:rPr>
            </w:pPr>
            <w:r w:rsidRPr="00945DC9">
              <w:t>電話番号</w:t>
            </w:r>
          </w:p>
        </w:tc>
        <w:tc>
          <w:tcPr>
            <w:tcW w:w="6120" w:type="dxa"/>
            <w:vAlign w:val="center"/>
          </w:tcPr>
          <w:p w14:paraId="0C6DB7AD" w14:textId="77777777" w:rsidR="00F9288A" w:rsidRPr="00945DC9" w:rsidRDefault="00F9288A" w:rsidP="00F9288A">
            <w:pPr>
              <w:widowControl/>
              <w:adjustRightInd w:val="0"/>
              <w:snapToGrid w:val="0"/>
              <w:spacing w:before="60" w:after="60"/>
              <w:jc w:val="both"/>
              <w:rPr>
                <w:rFonts w:hint="default"/>
                <w:color w:val="FF0000"/>
              </w:rPr>
            </w:pPr>
          </w:p>
        </w:tc>
      </w:tr>
    </w:tbl>
    <w:p w14:paraId="0906990E" w14:textId="7E3178C2" w:rsidR="00F9288A" w:rsidRPr="00945DC9" w:rsidRDefault="00F9288A" w:rsidP="00BA58D9">
      <w:pPr>
        <w:ind w:left="1132" w:hangingChars="513" w:hanging="1132"/>
        <w:rPr>
          <w:rFonts w:hint="default"/>
        </w:rPr>
      </w:pPr>
      <w:r w:rsidRPr="00945DC9">
        <w:t>備考</w:t>
      </w:r>
      <w:r>
        <w:t xml:space="preserve">　 １</w:t>
      </w:r>
      <w:r w:rsidRPr="00945DC9">
        <w:rPr>
          <w:w w:val="151"/>
        </w:rPr>
        <w:t xml:space="preserve">　</w:t>
      </w:r>
      <w:r w:rsidRPr="00945DC9">
        <w:t>「認定を受けようとする事業の区分、分類、種類、認証標準物質又は標準物質の別、値付け技術及び適用される場合該当規格、必要な場合特性の名称及びその特性（値）並びに不確かさの範囲、特性値の付与に用いるアプローチ」</w:t>
      </w:r>
    </w:p>
    <w:p w14:paraId="5D2A6C6D" w14:textId="77777777" w:rsidR="00F9288A" w:rsidRPr="00945DC9" w:rsidRDefault="00F9288A" w:rsidP="00BA58D9">
      <w:pPr>
        <w:ind w:leftChars="298" w:left="1146" w:hangingChars="221" w:hanging="488"/>
        <w:rPr>
          <w:rFonts w:hint="default"/>
        </w:rPr>
      </w:pPr>
      <w:r w:rsidRPr="00945DC9">
        <w:t xml:space="preserve">　　　試験を実施する事業所</w:t>
      </w:r>
      <w:r>
        <w:t>ごと</w:t>
      </w:r>
      <w:r w:rsidRPr="00945DC9">
        <w:t>に「別紙のとおり」と記載し、様式１</w:t>
      </w:r>
      <w:r w:rsidRPr="00945DC9">
        <w:rPr>
          <w:rFonts w:hint="default"/>
        </w:rPr>
        <w:t>-２により、別紙を作成してください。（ただし、この項目に様式１－２の内容を記載していただいても結構です。）</w:t>
      </w:r>
    </w:p>
    <w:p w14:paraId="3F8E703C" w14:textId="77777777" w:rsidR="00F9288A" w:rsidRPr="00945DC9" w:rsidRDefault="00F9288A" w:rsidP="00F9288A">
      <w:pPr>
        <w:widowControl/>
        <w:ind w:leftChars="298" w:left="894" w:hangingChars="107" w:hanging="236"/>
        <w:rPr>
          <w:rFonts w:hint="default"/>
        </w:rPr>
      </w:pPr>
      <w:r>
        <w:t>２</w:t>
      </w:r>
      <w:r w:rsidRPr="00945DC9">
        <w:rPr>
          <w:w w:val="151"/>
        </w:rPr>
        <w:t xml:space="preserve">　</w:t>
      </w:r>
      <w:r w:rsidRPr="00945DC9">
        <w:t>「認定（再認定）を受けようとする標準物質生産者」</w:t>
      </w:r>
    </w:p>
    <w:p w14:paraId="56747115" w14:textId="77777777" w:rsidR="00F9288A" w:rsidRPr="00945DC9" w:rsidRDefault="00F9288A" w:rsidP="00BA58D9">
      <w:pPr>
        <w:widowControl/>
        <w:ind w:leftChars="497" w:left="1117" w:hangingChars="9" w:hanging="20"/>
        <w:rPr>
          <w:rFonts w:hint="default"/>
        </w:rPr>
      </w:pPr>
      <w:r w:rsidRPr="00945DC9">
        <w:t>認定を受けようとする事業所を記載してください。マルチサイト事業者の場合は、管理主体をおく事業所（全体のマネジメントを行う事業所）を記載してください。なお、実施する業務には、サンプリング、物質の加工、取扱い、保管、均質性試験、安定性試験、値付け、生産計画、請負業者の選定、特性（値）及びその不確かさの付与、</w:t>
      </w:r>
      <w:r w:rsidRPr="00945DC9">
        <w:rPr>
          <w:rFonts w:hint="default"/>
        </w:rPr>
        <w:t>RM</w:t>
      </w:r>
      <w:r w:rsidRPr="00945DC9">
        <w:t>文書の承認、配付が含まれます。</w:t>
      </w:r>
    </w:p>
    <w:p w14:paraId="4C2310D0" w14:textId="77777777" w:rsidR="00F9288A" w:rsidRPr="00945DC9" w:rsidRDefault="00F9288A" w:rsidP="00F9288A">
      <w:pPr>
        <w:widowControl/>
        <w:ind w:leftChars="298" w:left="894" w:hangingChars="107" w:hanging="236"/>
        <w:rPr>
          <w:rFonts w:hint="default"/>
        </w:rPr>
      </w:pPr>
      <w:r>
        <w:t>３</w:t>
      </w:r>
      <w:r w:rsidRPr="00945DC9">
        <w:t xml:space="preserve">　「関連する事業所」</w:t>
      </w:r>
    </w:p>
    <w:p w14:paraId="7848E1C3" w14:textId="77777777" w:rsidR="00F9288A" w:rsidRPr="00945DC9" w:rsidRDefault="00F9288A" w:rsidP="00BA58D9">
      <w:pPr>
        <w:widowControl/>
        <w:ind w:leftChars="297" w:left="1074" w:hangingChars="190" w:hanging="419"/>
        <w:rPr>
          <w:rFonts w:hint="default"/>
        </w:rPr>
      </w:pPr>
      <w:r w:rsidRPr="00945DC9">
        <w:t xml:space="preserve">　　　標準物質生産事業を行う</w:t>
      </w:r>
      <w:r>
        <w:t>全て</w:t>
      </w:r>
      <w:r w:rsidRPr="00945DC9">
        <w:t>の事業所（請負業者を除く。）を記載してください。事業所が複数ある場合は、記載欄を追加してください。</w:t>
      </w:r>
    </w:p>
    <w:p w14:paraId="34E3B4D6" w14:textId="77777777" w:rsidR="00F9288A" w:rsidRPr="00EC4D3A" w:rsidRDefault="00F9288A" w:rsidP="00F9288A">
      <w:pPr>
        <w:pStyle w:val="1"/>
        <w:rPr>
          <w:rFonts w:ascii="ＭＳ Ｐゴシック" w:eastAsia="ＭＳ Ｐゴシック" w:hAnsi="ＭＳ Ｐゴシック" w:cs="Times New Roman"/>
          <w:b w:val="0"/>
          <w:bCs w:val="0"/>
        </w:rPr>
      </w:pPr>
      <w:r w:rsidRPr="00945DC9">
        <w:br w:type="page"/>
      </w:r>
      <w:bookmarkStart w:id="13" w:name="_Toc43383840"/>
      <w:bookmarkStart w:id="14" w:name="_Toc43452418"/>
      <w:bookmarkStart w:id="15" w:name="_Toc58867601"/>
      <w:bookmarkEnd w:id="8"/>
      <w:bookmarkEnd w:id="9"/>
      <w:bookmarkEnd w:id="10"/>
      <w:bookmarkEnd w:id="11"/>
      <w:bookmarkEnd w:id="12"/>
      <w:r w:rsidRPr="00EC4D3A">
        <w:rPr>
          <w:rFonts w:ascii="ＭＳ Ｐゴシック" w:eastAsia="ＭＳ Ｐゴシック" w:hAnsi="ＭＳ Ｐゴシック"/>
        </w:rPr>
        <w:lastRenderedPageBreak/>
        <w:t xml:space="preserve">様式１－２　</w:t>
      </w:r>
      <w:r w:rsidRPr="00EC4D3A">
        <w:rPr>
          <w:rFonts w:ascii="ＭＳ Ｐゴシック" w:eastAsia="ＭＳ Ｐゴシック" w:hAnsi="ＭＳ Ｐゴシック"/>
          <w:szCs w:val="22"/>
        </w:rPr>
        <w:t>認定（再認定）申請書　別紙</w:t>
      </w:r>
      <w:bookmarkEnd w:id="13"/>
      <w:bookmarkEnd w:id="14"/>
      <w:bookmarkEnd w:id="15"/>
    </w:p>
    <w:p w14:paraId="1E9D36EF" w14:textId="77777777" w:rsidR="00F9288A" w:rsidRPr="00945DC9" w:rsidRDefault="00F9288A" w:rsidP="00F9288A">
      <w:pPr>
        <w:rPr>
          <w:rFonts w:hint="default"/>
        </w:rPr>
      </w:pPr>
    </w:p>
    <w:p w14:paraId="1051235A" w14:textId="77777777" w:rsidR="00F9288A" w:rsidRPr="00945DC9" w:rsidRDefault="00F9288A" w:rsidP="00F9288A">
      <w:pPr>
        <w:rPr>
          <w:rFonts w:hint="default"/>
        </w:rPr>
      </w:pPr>
      <w:r w:rsidRPr="00945DC9">
        <w:t>認定を受けようとする事業の区分、分類、種類、特性（値）の測定範囲（及び不確かさの範囲）</w:t>
      </w:r>
    </w:p>
    <w:p w14:paraId="13C5F3D6" w14:textId="77777777" w:rsidR="00F9288A" w:rsidRPr="00945DC9" w:rsidRDefault="00F9288A" w:rsidP="00F9288A">
      <w:pPr>
        <w:rPr>
          <w:rFonts w:hint="default"/>
        </w:rPr>
      </w:pPr>
      <w:r w:rsidRPr="00945DC9">
        <w:t>認証標準物質又は標準物質の別：認証標準物質／標準物質</w:t>
      </w:r>
    </w:p>
    <w:p w14:paraId="2C281ECD" w14:textId="77777777" w:rsidR="00F9288A" w:rsidRPr="00945DC9" w:rsidRDefault="00F9288A" w:rsidP="00F9288A">
      <w:pPr>
        <w:rPr>
          <w:rFonts w:hint="default"/>
        </w:rPr>
      </w:pP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
        <w:gridCol w:w="1025"/>
        <w:gridCol w:w="1243"/>
        <w:gridCol w:w="1089"/>
        <w:gridCol w:w="1750"/>
        <w:gridCol w:w="1556"/>
        <w:gridCol w:w="1417"/>
      </w:tblGrid>
      <w:tr w:rsidR="00F9288A" w:rsidRPr="00945DC9" w14:paraId="3FA7AF54" w14:textId="77777777" w:rsidTr="00F9288A">
        <w:trPr>
          <w:trHeight w:val="881"/>
        </w:trPr>
        <w:tc>
          <w:tcPr>
            <w:tcW w:w="970" w:type="dxa"/>
            <w:tcBorders>
              <w:top w:val="single" w:sz="4" w:space="0" w:color="000000"/>
              <w:left w:val="single" w:sz="4" w:space="0" w:color="000000"/>
              <w:bottom w:val="nil"/>
              <w:right w:val="single" w:sz="4" w:space="0" w:color="000000"/>
            </w:tcBorders>
            <w:tcMar>
              <w:top w:w="57" w:type="dxa"/>
              <w:bottom w:w="57" w:type="dxa"/>
            </w:tcMar>
          </w:tcPr>
          <w:p w14:paraId="1A3271F2" w14:textId="77777777" w:rsidR="00F9288A" w:rsidRPr="00945DC9" w:rsidRDefault="00F9288A" w:rsidP="00F9288A">
            <w:pPr>
              <w:jc w:val="center"/>
              <w:rPr>
                <w:rFonts w:hint="default"/>
              </w:rPr>
            </w:pPr>
            <w:r w:rsidRPr="00945DC9">
              <w:t>事業の区分</w:t>
            </w:r>
          </w:p>
        </w:tc>
        <w:tc>
          <w:tcPr>
            <w:tcW w:w="1025" w:type="dxa"/>
            <w:tcBorders>
              <w:top w:val="single" w:sz="4" w:space="0" w:color="000000"/>
              <w:left w:val="single" w:sz="4" w:space="0" w:color="000000"/>
              <w:bottom w:val="nil"/>
              <w:right w:val="single" w:sz="4" w:space="0" w:color="auto"/>
            </w:tcBorders>
            <w:tcMar>
              <w:top w:w="57" w:type="dxa"/>
              <w:bottom w:w="57" w:type="dxa"/>
            </w:tcMar>
          </w:tcPr>
          <w:p w14:paraId="1C4A11BB" w14:textId="77777777" w:rsidR="00F9288A" w:rsidRPr="00945DC9" w:rsidRDefault="00F9288A" w:rsidP="00F9288A">
            <w:pPr>
              <w:jc w:val="center"/>
              <w:rPr>
                <w:rFonts w:hint="default"/>
                <w:spacing w:val="2"/>
              </w:rPr>
            </w:pPr>
            <w:r w:rsidRPr="00945DC9">
              <w:rPr>
                <w:spacing w:val="2"/>
              </w:rPr>
              <w:t>分類及び種類</w:t>
            </w:r>
          </w:p>
        </w:tc>
        <w:tc>
          <w:tcPr>
            <w:tcW w:w="1243" w:type="dxa"/>
            <w:tcBorders>
              <w:top w:val="single" w:sz="4" w:space="0" w:color="000000"/>
              <w:left w:val="single" w:sz="4" w:space="0" w:color="auto"/>
              <w:bottom w:val="nil"/>
              <w:right w:val="single" w:sz="4" w:space="0" w:color="auto"/>
            </w:tcBorders>
          </w:tcPr>
          <w:p w14:paraId="6096EAFA" w14:textId="77777777" w:rsidR="00F9288A" w:rsidRPr="00945DC9" w:rsidRDefault="00F9288A" w:rsidP="00F9288A">
            <w:pPr>
              <w:jc w:val="center"/>
              <w:rPr>
                <w:rFonts w:hint="default"/>
                <w:spacing w:val="2"/>
              </w:rPr>
            </w:pPr>
            <w:r w:rsidRPr="00945DC9">
              <w:rPr>
                <w:spacing w:val="2"/>
              </w:rPr>
              <w:t>特性の名称</w:t>
            </w:r>
          </w:p>
          <w:p w14:paraId="18C173EE" w14:textId="77777777" w:rsidR="00F9288A" w:rsidRPr="00945DC9" w:rsidRDefault="00F9288A" w:rsidP="00F9288A">
            <w:pPr>
              <w:jc w:val="center"/>
              <w:rPr>
                <w:rFonts w:hint="default"/>
                <w:spacing w:val="2"/>
              </w:rPr>
            </w:pPr>
            <w:r w:rsidRPr="00945DC9">
              <w:rPr>
                <w:spacing w:val="2"/>
              </w:rPr>
              <w:t>（必要な場合）</w:t>
            </w:r>
          </w:p>
        </w:tc>
        <w:tc>
          <w:tcPr>
            <w:tcW w:w="1089" w:type="dxa"/>
            <w:tcBorders>
              <w:top w:val="single" w:sz="4" w:space="0" w:color="000000"/>
              <w:left w:val="single" w:sz="4" w:space="0" w:color="auto"/>
              <w:bottom w:val="nil"/>
              <w:right w:val="single" w:sz="4" w:space="0" w:color="auto"/>
            </w:tcBorders>
          </w:tcPr>
          <w:p w14:paraId="508935A5" w14:textId="77777777" w:rsidR="00F9288A" w:rsidRPr="00945DC9" w:rsidRDefault="00F9288A" w:rsidP="00F9288A">
            <w:pPr>
              <w:jc w:val="center"/>
              <w:rPr>
                <w:rFonts w:hint="default"/>
                <w:spacing w:val="2"/>
              </w:rPr>
            </w:pPr>
            <w:r w:rsidRPr="00945DC9">
              <w:rPr>
                <w:spacing w:val="2"/>
              </w:rPr>
              <w:t>特性値の範囲（必要な場合）</w:t>
            </w:r>
          </w:p>
        </w:tc>
        <w:tc>
          <w:tcPr>
            <w:tcW w:w="1750" w:type="dxa"/>
            <w:tcBorders>
              <w:top w:val="single" w:sz="4" w:space="0" w:color="000000"/>
              <w:left w:val="single" w:sz="4" w:space="0" w:color="auto"/>
              <w:bottom w:val="nil"/>
              <w:right w:val="single" w:sz="4" w:space="0" w:color="auto"/>
            </w:tcBorders>
          </w:tcPr>
          <w:p w14:paraId="3ADBE005" w14:textId="77777777" w:rsidR="00F9288A" w:rsidRPr="00945DC9" w:rsidRDefault="00F9288A" w:rsidP="00F9288A">
            <w:pPr>
              <w:jc w:val="center"/>
              <w:rPr>
                <w:rFonts w:hint="default"/>
                <w:spacing w:val="2"/>
              </w:rPr>
            </w:pPr>
            <w:r w:rsidRPr="00945DC9">
              <w:rPr>
                <w:spacing w:val="2"/>
              </w:rPr>
              <w:t>不確かさの範囲（必要な場合）</w:t>
            </w:r>
          </w:p>
          <w:p w14:paraId="202DFAEE" w14:textId="77777777" w:rsidR="00F9288A" w:rsidRPr="00945DC9" w:rsidRDefault="00F9288A" w:rsidP="00F9288A">
            <w:pPr>
              <w:jc w:val="center"/>
              <w:rPr>
                <w:rFonts w:hint="default"/>
                <w:spacing w:val="2"/>
              </w:rPr>
            </w:pPr>
          </w:p>
        </w:tc>
        <w:tc>
          <w:tcPr>
            <w:tcW w:w="1556" w:type="dxa"/>
            <w:tcBorders>
              <w:top w:val="single" w:sz="4" w:space="0" w:color="000000"/>
              <w:left w:val="single" w:sz="4" w:space="0" w:color="auto"/>
              <w:bottom w:val="nil"/>
              <w:right w:val="single" w:sz="4" w:space="0" w:color="000000"/>
            </w:tcBorders>
          </w:tcPr>
          <w:p w14:paraId="1F005182" w14:textId="77777777" w:rsidR="00F9288A" w:rsidRPr="00945DC9" w:rsidRDefault="00F9288A" w:rsidP="00F9288A">
            <w:pPr>
              <w:jc w:val="center"/>
              <w:rPr>
                <w:rFonts w:hint="default"/>
                <w:spacing w:val="2"/>
              </w:rPr>
            </w:pPr>
            <w:r w:rsidRPr="00945DC9">
              <w:rPr>
                <w:spacing w:val="2"/>
              </w:rPr>
              <w:t>値付け技術及び（適用する場合）該当規格</w:t>
            </w:r>
          </w:p>
        </w:tc>
        <w:tc>
          <w:tcPr>
            <w:tcW w:w="1417" w:type="dxa"/>
            <w:tcBorders>
              <w:top w:val="single" w:sz="4" w:space="0" w:color="000000"/>
              <w:left w:val="single" w:sz="4" w:space="0" w:color="auto"/>
              <w:bottom w:val="nil"/>
              <w:right w:val="single" w:sz="4" w:space="0" w:color="000000"/>
            </w:tcBorders>
          </w:tcPr>
          <w:p w14:paraId="6A43A1EB" w14:textId="77777777" w:rsidR="00F9288A" w:rsidRPr="00945DC9" w:rsidDel="00475F6F" w:rsidRDefault="00F9288A" w:rsidP="00F9288A">
            <w:pPr>
              <w:jc w:val="center"/>
              <w:rPr>
                <w:rFonts w:hint="default"/>
                <w:spacing w:val="2"/>
              </w:rPr>
            </w:pPr>
            <w:r w:rsidRPr="00945DC9">
              <w:rPr>
                <w:spacing w:val="2"/>
              </w:rPr>
              <w:t>特性値付与に用いるアプローチ</w:t>
            </w:r>
          </w:p>
        </w:tc>
      </w:tr>
      <w:tr w:rsidR="00F9288A" w:rsidRPr="00945DC9" w14:paraId="64DFD74D" w14:textId="77777777" w:rsidTr="00F9288A">
        <w:trPr>
          <w:trHeight w:val="916"/>
        </w:trPr>
        <w:tc>
          <w:tcPr>
            <w:tcW w:w="970" w:type="dxa"/>
            <w:tcBorders>
              <w:top w:val="single" w:sz="4" w:space="0" w:color="000000"/>
              <w:left w:val="single" w:sz="4" w:space="0" w:color="000000"/>
              <w:bottom w:val="nil"/>
              <w:right w:val="single" w:sz="4" w:space="0" w:color="000000"/>
            </w:tcBorders>
            <w:tcMar>
              <w:top w:w="57" w:type="dxa"/>
              <w:bottom w:w="57" w:type="dxa"/>
            </w:tcMar>
          </w:tcPr>
          <w:p w14:paraId="1EFE0621" w14:textId="77777777" w:rsidR="00F9288A" w:rsidRPr="00945DC9" w:rsidRDefault="00F9288A" w:rsidP="00F9288A">
            <w:pPr>
              <w:rPr>
                <w:rFonts w:hint="default"/>
              </w:rPr>
            </w:pPr>
          </w:p>
        </w:tc>
        <w:tc>
          <w:tcPr>
            <w:tcW w:w="1025" w:type="dxa"/>
            <w:tcBorders>
              <w:top w:val="single" w:sz="4" w:space="0" w:color="000000"/>
              <w:left w:val="single" w:sz="4" w:space="0" w:color="000000"/>
              <w:right w:val="single" w:sz="4" w:space="0" w:color="auto"/>
            </w:tcBorders>
            <w:tcMar>
              <w:top w:w="57" w:type="dxa"/>
              <w:bottom w:w="57" w:type="dxa"/>
            </w:tcMar>
          </w:tcPr>
          <w:p w14:paraId="123DE6F3" w14:textId="77777777" w:rsidR="00F9288A" w:rsidRPr="00945DC9" w:rsidRDefault="00F9288A" w:rsidP="00F9288A">
            <w:pPr>
              <w:rPr>
                <w:rFonts w:hint="default"/>
                <w:spacing w:val="2"/>
              </w:rPr>
            </w:pPr>
          </w:p>
        </w:tc>
        <w:tc>
          <w:tcPr>
            <w:tcW w:w="1243" w:type="dxa"/>
            <w:tcBorders>
              <w:top w:val="single" w:sz="4" w:space="0" w:color="000000"/>
              <w:left w:val="single" w:sz="4" w:space="0" w:color="auto"/>
              <w:right w:val="single" w:sz="4" w:space="0" w:color="auto"/>
            </w:tcBorders>
          </w:tcPr>
          <w:p w14:paraId="6BD1AC46" w14:textId="77777777" w:rsidR="00F9288A" w:rsidRPr="00945DC9" w:rsidRDefault="00F9288A" w:rsidP="00F9288A">
            <w:pPr>
              <w:rPr>
                <w:rFonts w:hint="default"/>
                <w:spacing w:val="2"/>
              </w:rPr>
            </w:pPr>
          </w:p>
        </w:tc>
        <w:tc>
          <w:tcPr>
            <w:tcW w:w="1089" w:type="dxa"/>
            <w:tcBorders>
              <w:top w:val="single" w:sz="4" w:space="0" w:color="000000"/>
              <w:left w:val="single" w:sz="4" w:space="0" w:color="auto"/>
              <w:right w:val="single" w:sz="4" w:space="0" w:color="auto"/>
            </w:tcBorders>
          </w:tcPr>
          <w:p w14:paraId="65CAFBE1" w14:textId="77777777" w:rsidR="00F9288A" w:rsidRPr="00945DC9" w:rsidRDefault="00F9288A" w:rsidP="00F9288A">
            <w:pPr>
              <w:rPr>
                <w:rFonts w:hint="default"/>
                <w:spacing w:val="2"/>
              </w:rPr>
            </w:pPr>
          </w:p>
        </w:tc>
        <w:tc>
          <w:tcPr>
            <w:tcW w:w="1750" w:type="dxa"/>
            <w:tcBorders>
              <w:top w:val="single" w:sz="4" w:space="0" w:color="000000"/>
              <w:left w:val="single" w:sz="4" w:space="0" w:color="auto"/>
              <w:right w:val="single" w:sz="4" w:space="0" w:color="auto"/>
            </w:tcBorders>
          </w:tcPr>
          <w:p w14:paraId="372DC9B8" w14:textId="77777777" w:rsidR="00F9288A" w:rsidRPr="00945DC9" w:rsidRDefault="00F9288A" w:rsidP="00F9288A">
            <w:pPr>
              <w:jc w:val="center"/>
              <w:rPr>
                <w:rFonts w:hint="default"/>
                <w:spacing w:val="2"/>
              </w:rPr>
            </w:pPr>
          </w:p>
        </w:tc>
        <w:tc>
          <w:tcPr>
            <w:tcW w:w="1556" w:type="dxa"/>
            <w:tcBorders>
              <w:top w:val="single" w:sz="4" w:space="0" w:color="000000"/>
              <w:left w:val="single" w:sz="4" w:space="0" w:color="auto"/>
              <w:right w:val="single" w:sz="4" w:space="0" w:color="000000"/>
            </w:tcBorders>
          </w:tcPr>
          <w:p w14:paraId="72A06FA8" w14:textId="77777777" w:rsidR="00F9288A" w:rsidRPr="00945DC9" w:rsidRDefault="00F9288A" w:rsidP="00F9288A">
            <w:pPr>
              <w:jc w:val="center"/>
              <w:rPr>
                <w:rFonts w:hint="default"/>
                <w:spacing w:val="2"/>
              </w:rPr>
            </w:pPr>
          </w:p>
        </w:tc>
        <w:tc>
          <w:tcPr>
            <w:tcW w:w="1417" w:type="dxa"/>
            <w:tcBorders>
              <w:top w:val="single" w:sz="4" w:space="0" w:color="000000"/>
              <w:left w:val="single" w:sz="4" w:space="0" w:color="auto"/>
              <w:right w:val="single" w:sz="4" w:space="0" w:color="000000"/>
            </w:tcBorders>
          </w:tcPr>
          <w:p w14:paraId="0FE87BBE" w14:textId="77777777" w:rsidR="00F9288A" w:rsidRPr="00945DC9" w:rsidRDefault="00F9288A" w:rsidP="00F9288A">
            <w:pPr>
              <w:jc w:val="center"/>
              <w:rPr>
                <w:rFonts w:hint="default"/>
                <w:spacing w:val="2"/>
              </w:rPr>
            </w:pPr>
          </w:p>
        </w:tc>
      </w:tr>
      <w:tr w:rsidR="00F9288A" w:rsidRPr="00945DC9" w14:paraId="0A3F8578" w14:textId="77777777" w:rsidTr="00F9288A">
        <w:trPr>
          <w:trHeight w:val="881"/>
        </w:trPr>
        <w:tc>
          <w:tcPr>
            <w:tcW w:w="970" w:type="dxa"/>
            <w:tcBorders>
              <w:top w:val="single" w:sz="4" w:space="0" w:color="000000"/>
              <w:left w:val="single" w:sz="4" w:space="0" w:color="000000"/>
              <w:bottom w:val="nil"/>
              <w:right w:val="single" w:sz="4" w:space="0" w:color="000000"/>
            </w:tcBorders>
            <w:tcMar>
              <w:top w:w="57" w:type="dxa"/>
              <w:bottom w:w="57" w:type="dxa"/>
            </w:tcMar>
          </w:tcPr>
          <w:p w14:paraId="7A539669" w14:textId="77777777" w:rsidR="00F9288A" w:rsidRPr="00945DC9" w:rsidRDefault="00F9288A" w:rsidP="00F9288A">
            <w:pPr>
              <w:rPr>
                <w:rFonts w:hint="default"/>
              </w:rPr>
            </w:pPr>
          </w:p>
        </w:tc>
        <w:tc>
          <w:tcPr>
            <w:tcW w:w="1025" w:type="dxa"/>
            <w:tcBorders>
              <w:top w:val="single" w:sz="4" w:space="0" w:color="000000"/>
              <w:left w:val="single" w:sz="4" w:space="0" w:color="000000"/>
              <w:bottom w:val="nil"/>
              <w:right w:val="single" w:sz="4" w:space="0" w:color="auto"/>
            </w:tcBorders>
            <w:tcMar>
              <w:top w:w="57" w:type="dxa"/>
              <w:bottom w:w="57" w:type="dxa"/>
            </w:tcMar>
          </w:tcPr>
          <w:p w14:paraId="73BE3A7E" w14:textId="77777777" w:rsidR="00F9288A" w:rsidRPr="00945DC9" w:rsidRDefault="00F9288A" w:rsidP="00F9288A">
            <w:pPr>
              <w:rPr>
                <w:rFonts w:hint="default"/>
                <w:spacing w:val="2"/>
              </w:rPr>
            </w:pPr>
          </w:p>
        </w:tc>
        <w:tc>
          <w:tcPr>
            <w:tcW w:w="1243" w:type="dxa"/>
            <w:tcBorders>
              <w:top w:val="single" w:sz="4" w:space="0" w:color="000000"/>
              <w:left w:val="single" w:sz="4" w:space="0" w:color="auto"/>
              <w:bottom w:val="nil"/>
              <w:right w:val="single" w:sz="4" w:space="0" w:color="auto"/>
            </w:tcBorders>
          </w:tcPr>
          <w:p w14:paraId="63D6F9D1" w14:textId="77777777" w:rsidR="00F9288A" w:rsidRPr="00945DC9" w:rsidRDefault="00F9288A" w:rsidP="00F9288A">
            <w:pPr>
              <w:rPr>
                <w:rFonts w:hint="default"/>
                <w:spacing w:val="2"/>
              </w:rPr>
            </w:pPr>
          </w:p>
        </w:tc>
        <w:tc>
          <w:tcPr>
            <w:tcW w:w="1089" w:type="dxa"/>
            <w:tcBorders>
              <w:top w:val="single" w:sz="4" w:space="0" w:color="000000"/>
              <w:left w:val="single" w:sz="4" w:space="0" w:color="auto"/>
              <w:bottom w:val="nil"/>
              <w:right w:val="single" w:sz="4" w:space="0" w:color="auto"/>
            </w:tcBorders>
          </w:tcPr>
          <w:p w14:paraId="493AC57B" w14:textId="77777777" w:rsidR="00F9288A" w:rsidRPr="00945DC9" w:rsidRDefault="00F9288A" w:rsidP="00F9288A">
            <w:pPr>
              <w:rPr>
                <w:rFonts w:hint="default"/>
                <w:spacing w:val="2"/>
              </w:rPr>
            </w:pPr>
          </w:p>
        </w:tc>
        <w:tc>
          <w:tcPr>
            <w:tcW w:w="1750" w:type="dxa"/>
            <w:tcBorders>
              <w:top w:val="single" w:sz="4" w:space="0" w:color="000000"/>
              <w:left w:val="single" w:sz="4" w:space="0" w:color="auto"/>
              <w:bottom w:val="nil"/>
              <w:right w:val="single" w:sz="4" w:space="0" w:color="auto"/>
            </w:tcBorders>
          </w:tcPr>
          <w:p w14:paraId="6EB6D181" w14:textId="77777777" w:rsidR="00F9288A" w:rsidRPr="00945DC9" w:rsidRDefault="00F9288A" w:rsidP="00F9288A">
            <w:pPr>
              <w:jc w:val="center"/>
              <w:rPr>
                <w:rFonts w:hint="default"/>
                <w:spacing w:val="2"/>
              </w:rPr>
            </w:pPr>
          </w:p>
        </w:tc>
        <w:tc>
          <w:tcPr>
            <w:tcW w:w="1556" w:type="dxa"/>
            <w:tcBorders>
              <w:top w:val="single" w:sz="4" w:space="0" w:color="000000"/>
              <w:left w:val="single" w:sz="4" w:space="0" w:color="auto"/>
              <w:bottom w:val="nil"/>
              <w:right w:val="single" w:sz="4" w:space="0" w:color="000000"/>
            </w:tcBorders>
          </w:tcPr>
          <w:p w14:paraId="76902930" w14:textId="77777777" w:rsidR="00F9288A" w:rsidRPr="00945DC9" w:rsidRDefault="00F9288A" w:rsidP="00F9288A">
            <w:pPr>
              <w:jc w:val="center"/>
              <w:rPr>
                <w:rFonts w:hint="default"/>
                <w:spacing w:val="2"/>
              </w:rPr>
            </w:pPr>
          </w:p>
        </w:tc>
        <w:tc>
          <w:tcPr>
            <w:tcW w:w="1417" w:type="dxa"/>
            <w:tcBorders>
              <w:top w:val="single" w:sz="4" w:space="0" w:color="000000"/>
              <w:left w:val="single" w:sz="4" w:space="0" w:color="auto"/>
              <w:bottom w:val="nil"/>
              <w:right w:val="single" w:sz="4" w:space="0" w:color="000000"/>
            </w:tcBorders>
          </w:tcPr>
          <w:p w14:paraId="138902DD" w14:textId="77777777" w:rsidR="00F9288A" w:rsidRPr="00945DC9" w:rsidRDefault="00F9288A" w:rsidP="00F9288A">
            <w:pPr>
              <w:jc w:val="center"/>
              <w:rPr>
                <w:rFonts w:hint="default"/>
                <w:spacing w:val="2"/>
              </w:rPr>
            </w:pPr>
          </w:p>
        </w:tc>
      </w:tr>
      <w:tr w:rsidR="00F9288A" w:rsidRPr="00945DC9" w14:paraId="368A1B52" w14:textId="77777777" w:rsidTr="00F9288A">
        <w:trPr>
          <w:trHeight w:val="888"/>
        </w:trPr>
        <w:tc>
          <w:tcPr>
            <w:tcW w:w="970" w:type="dxa"/>
            <w:tcBorders>
              <w:top w:val="single" w:sz="4" w:space="0" w:color="000000"/>
              <w:left w:val="single" w:sz="4" w:space="0" w:color="000000"/>
              <w:bottom w:val="single" w:sz="4" w:space="0" w:color="auto"/>
              <w:right w:val="single" w:sz="4" w:space="0" w:color="000000"/>
            </w:tcBorders>
            <w:tcMar>
              <w:top w:w="57" w:type="dxa"/>
              <w:bottom w:w="57" w:type="dxa"/>
            </w:tcMar>
          </w:tcPr>
          <w:p w14:paraId="41F01460" w14:textId="77777777" w:rsidR="00F9288A" w:rsidRPr="00945DC9" w:rsidRDefault="00F9288A" w:rsidP="00F9288A">
            <w:pPr>
              <w:rPr>
                <w:rFonts w:hint="default"/>
              </w:rPr>
            </w:pPr>
          </w:p>
        </w:tc>
        <w:tc>
          <w:tcPr>
            <w:tcW w:w="1025" w:type="dxa"/>
            <w:tcBorders>
              <w:top w:val="single" w:sz="4" w:space="0" w:color="000000"/>
              <w:left w:val="single" w:sz="4" w:space="0" w:color="000000"/>
              <w:right w:val="single" w:sz="4" w:space="0" w:color="auto"/>
            </w:tcBorders>
            <w:tcMar>
              <w:top w:w="57" w:type="dxa"/>
              <w:bottom w:w="57" w:type="dxa"/>
            </w:tcMar>
          </w:tcPr>
          <w:p w14:paraId="324A812A" w14:textId="77777777" w:rsidR="00F9288A" w:rsidRPr="00945DC9" w:rsidRDefault="00F9288A" w:rsidP="00F9288A">
            <w:pPr>
              <w:rPr>
                <w:rFonts w:hint="default"/>
                <w:spacing w:val="2"/>
              </w:rPr>
            </w:pPr>
          </w:p>
        </w:tc>
        <w:tc>
          <w:tcPr>
            <w:tcW w:w="1243" w:type="dxa"/>
            <w:tcBorders>
              <w:top w:val="single" w:sz="4" w:space="0" w:color="000000"/>
              <w:left w:val="single" w:sz="4" w:space="0" w:color="auto"/>
              <w:right w:val="single" w:sz="4" w:space="0" w:color="auto"/>
            </w:tcBorders>
          </w:tcPr>
          <w:p w14:paraId="6F49FD60" w14:textId="77777777" w:rsidR="00F9288A" w:rsidRPr="00945DC9" w:rsidRDefault="00F9288A" w:rsidP="00F9288A">
            <w:pPr>
              <w:rPr>
                <w:rFonts w:hint="default"/>
                <w:spacing w:val="2"/>
              </w:rPr>
            </w:pPr>
          </w:p>
        </w:tc>
        <w:tc>
          <w:tcPr>
            <w:tcW w:w="1089" w:type="dxa"/>
            <w:tcBorders>
              <w:top w:val="single" w:sz="4" w:space="0" w:color="000000"/>
              <w:left w:val="single" w:sz="4" w:space="0" w:color="auto"/>
              <w:right w:val="single" w:sz="4" w:space="0" w:color="auto"/>
            </w:tcBorders>
          </w:tcPr>
          <w:p w14:paraId="048A32E8" w14:textId="77777777" w:rsidR="00F9288A" w:rsidRPr="00945DC9" w:rsidRDefault="00F9288A" w:rsidP="00F9288A">
            <w:pPr>
              <w:rPr>
                <w:rFonts w:hint="default"/>
                <w:spacing w:val="2"/>
              </w:rPr>
            </w:pPr>
          </w:p>
        </w:tc>
        <w:tc>
          <w:tcPr>
            <w:tcW w:w="1750" w:type="dxa"/>
            <w:tcBorders>
              <w:top w:val="single" w:sz="4" w:space="0" w:color="000000"/>
              <w:left w:val="single" w:sz="4" w:space="0" w:color="auto"/>
              <w:right w:val="single" w:sz="4" w:space="0" w:color="auto"/>
            </w:tcBorders>
          </w:tcPr>
          <w:p w14:paraId="44CF9877" w14:textId="77777777" w:rsidR="00F9288A" w:rsidRPr="00945DC9" w:rsidRDefault="00F9288A" w:rsidP="00F9288A">
            <w:pPr>
              <w:jc w:val="center"/>
              <w:rPr>
                <w:rFonts w:hint="default"/>
                <w:spacing w:val="2"/>
              </w:rPr>
            </w:pPr>
          </w:p>
        </w:tc>
        <w:tc>
          <w:tcPr>
            <w:tcW w:w="1556" w:type="dxa"/>
            <w:tcBorders>
              <w:top w:val="single" w:sz="4" w:space="0" w:color="000000"/>
              <w:left w:val="single" w:sz="4" w:space="0" w:color="auto"/>
              <w:right w:val="single" w:sz="4" w:space="0" w:color="000000"/>
            </w:tcBorders>
          </w:tcPr>
          <w:p w14:paraId="6B18F12F" w14:textId="77777777" w:rsidR="00F9288A" w:rsidRPr="00945DC9" w:rsidRDefault="00F9288A" w:rsidP="00F9288A">
            <w:pPr>
              <w:jc w:val="center"/>
              <w:rPr>
                <w:rFonts w:hint="default"/>
                <w:spacing w:val="2"/>
              </w:rPr>
            </w:pPr>
          </w:p>
        </w:tc>
        <w:tc>
          <w:tcPr>
            <w:tcW w:w="1417" w:type="dxa"/>
            <w:tcBorders>
              <w:top w:val="single" w:sz="4" w:space="0" w:color="000000"/>
              <w:left w:val="single" w:sz="4" w:space="0" w:color="auto"/>
              <w:right w:val="single" w:sz="4" w:space="0" w:color="000000"/>
            </w:tcBorders>
          </w:tcPr>
          <w:p w14:paraId="36E97DC1" w14:textId="77777777" w:rsidR="00F9288A" w:rsidRPr="00945DC9" w:rsidRDefault="00F9288A" w:rsidP="00F9288A">
            <w:pPr>
              <w:jc w:val="center"/>
              <w:rPr>
                <w:rFonts w:hint="default"/>
                <w:spacing w:val="2"/>
              </w:rPr>
            </w:pPr>
          </w:p>
        </w:tc>
      </w:tr>
    </w:tbl>
    <w:p w14:paraId="6B46FA32" w14:textId="77777777" w:rsidR="00F9288A" w:rsidRPr="00945DC9" w:rsidRDefault="00F9288A" w:rsidP="00F9288A">
      <w:pPr>
        <w:rPr>
          <w:rFonts w:hint="default"/>
        </w:rPr>
      </w:pPr>
      <w:r w:rsidRPr="00945DC9">
        <w:t>※１：“フレキシブルな認定範囲”を申請する場合は、その識別を付してください。</w:t>
      </w:r>
    </w:p>
    <w:p w14:paraId="1CF92F1A" w14:textId="77777777" w:rsidR="00F9288A" w:rsidRPr="00945DC9" w:rsidRDefault="00F9288A" w:rsidP="00F9288A">
      <w:pPr>
        <w:rPr>
          <w:rFonts w:hint="default"/>
        </w:rPr>
      </w:pPr>
      <w:r w:rsidRPr="00945DC9">
        <w:t xml:space="preserve">　　　（表中に明記する、表下に注釈を</w:t>
      </w:r>
      <w:r>
        <w:t>つ</w:t>
      </w:r>
      <w:r w:rsidRPr="00945DC9">
        <w:t>ける、等）</w:t>
      </w:r>
    </w:p>
    <w:p w14:paraId="1E90B151" w14:textId="77777777" w:rsidR="00F9288A" w:rsidRPr="00945DC9" w:rsidRDefault="00F9288A" w:rsidP="00F9288A">
      <w:pPr>
        <w:widowControl/>
        <w:suppressAutoHyphens w:val="0"/>
        <w:wordWrap/>
        <w:overflowPunct/>
        <w:autoSpaceDE/>
        <w:autoSpaceDN/>
        <w:textAlignment w:val="auto"/>
        <w:rPr>
          <w:rFonts w:hint="default"/>
        </w:rPr>
      </w:pPr>
      <w:r w:rsidRPr="00945DC9">
        <w:t>※２：特性の名称が特定されている場合は“固定された認定範囲”として扱います。</w:t>
      </w:r>
    </w:p>
    <w:p w14:paraId="2FEF4519" w14:textId="77777777" w:rsidR="00F9288A" w:rsidRPr="00945DC9" w:rsidRDefault="00F9288A" w:rsidP="00F9288A">
      <w:pPr>
        <w:widowControl/>
        <w:suppressAutoHyphens w:val="0"/>
        <w:wordWrap/>
        <w:overflowPunct/>
        <w:autoSpaceDE/>
        <w:autoSpaceDN/>
        <w:textAlignment w:val="auto"/>
        <w:rPr>
          <w:rFonts w:hint="default"/>
        </w:rPr>
      </w:pPr>
      <w:r w:rsidRPr="00945DC9">
        <w:t xml:space="preserve">※３：“特性値付与に用いるアプローチ”は、個々の特性について把握できるように記載ください　　　　</w:t>
      </w:r>
    </w:p>
    <w:p w14:paraId="093A8D4D" w14:textId="77777777" w:rsidR="00F9288A" w:rsidRPr="00945DC9" w:rsidRDefault="00F9288A" w:rsidP="00F9288A">
      <w:pPr>
        <w:widowControl/>
        <w:suppressAutoHyphens w:val="0"/>
        <w:wordWrap/>
        <w:overflowPunct/>
        <w:autoSpaceDE/>
        <w:autoSpaceDN/>
        <w:ind w:firstLineChars="200" w:firstLine="441"/>
        <w:textAlignment w:val="auto"/>
        <w:rPr>
          <w:rFonts w:hint="default"/>
        </w:rPr>
      </w:pPr>
      <w:r w:rsidRPr="00945DC9">
        <w:t>（表中の個々の特性</w:t>
      </w:r>
      <w:r>
        <w:t>ごと</w:t>
      </w:r>
      <w:r w:rsidRPr="00945DC9">
        <w:t>に記載する、表上に一括的に記載する、等）。</w:t>
      </w:r>
    </w:p>
    <w:p w14:paraId="47E279DA" w14:textId="264B85D0" w:rsidR="00251E05" w:rsidRPr="00E528EC" w:rsidRDefault="00251E05" w:rsidP="00F9288A">
      <w:pPr>
        <w:widowControl/>
        <w:suppressAutoHyphens w:val="0"/>
        <w:wordWrap/>
        <w:overflowPunct/>
        <w:autoSpaceDE/>
        <w:autoSpaceDN/>
        <w:textAlignment w:val="auto"/>
        <w:rPr>
          <w:rFonts w:hint="default"/>
        </w:rPr>
      </w:pPr>
      <w:r w:rsidRPr="00E528EC">
        <w:rPr>
          <w:rFonts w:hint="default"/>
        </w:rPr>
        <w:br w:type="page"/>
      </w:r>
    </w:p>
    <w:p w14:paraId="11533CD6" w14:textId="4561A512" w:rsidR="00251E05" w:rsidRPr="006845BD" w:rsidRDefault="00D87958">
      <w:pPr>
        <w:widowControl/>
        <w:suppressAutoHyphens w:val="0"/>
        <w:wordWrap/>
        <w:overflowPunct/>
        <w:autoSpaceDE/>
        <w:autoSpaceDN/>
        <w:textAlignment w:val="auto"/>
        <w:rPr>
          <w:rFonts w:hint="default"/>
        </w:rPr>
      </w:pPr>
      <w:r w:rsidRPr="006845BD">
        <w:lastRenderedPageBreak/>
        <w:t>様式</w:t>
      </w:r>
      <w:r w:rsidR="00AE40DF">
        <w:t>２</w:t>
      </w:r>
      <w:r w:rsidRPr="006845BD">
        <w:t xml:space="preserve">　申請に必要な書類　様式</w:t>
      </w:r>
    </w:p>
    <w:p w14:paraId="4151A560" w14:textId="28D611E2" w:rsidR="00F376B9" w:rsidRPr="006845BD" w:rsidRDefault="00F376B9" w:rsidP="00F376B9">
      <w:pPr>
        <w:pStyle w:val="1"/>
        <w:rPr>
          <w:rFonts w:ascii="ＭＳ Ｐゴシック" w:eastAsia="ＭＳ Ｐゴシック" w:hAnsi="ＭＳ Ｐゴシック" w:cs="Times New Roman"/>
          <w:b w:val="0"/>
          <w:sz w:val="22"/>
          <w:szCs w:val="22"/>
        </w:rPr>
      </w:pPr>
      <w:bookmarkStart w:id="16" w:name="_Toc1456313"/>
      <w:bookmarkStart w:id="17" w:name="_Toc274228881"/>
      <w:r w:rsidRPr="006845BD">
        <w:rPr>
          <w:rFonts w:ascii="ＭＳ Ｐゴシック" w:eastAsia="ＭＳ Ｐゴシック" w:hAnsi="ＭＳ Ｐゴシック" w:cs="Times New Roman" w:hint="eastAsia"/>
          <w:b w:val="0"/>
          <w:sz w:val="22"/>
          <w:szCs w:val="22"/>
        </w:rPr>
        <w:t>添付１【一般社団法人・一般財団法人】　定款、登記事項証明書又はこれに類するもの、及び事業計画書</w:t>
      </w:r>
      <w:bookmarkEnd w:id="16"/>
      <w:r w:rsidR="00B11FE3" w:rsidRPr="006845BD">
        <w:rPr>
          <w:rFonts w:ascii="ＭＳ Ｐゴシック" w:eastAsia="ＭＳ Ｐゴシック" w:hAnsi="ＭＳ Ｐゴシック" w:cs="Times New Roman" w:hint="eastAsia"/>
          <w:b w:val="0"/>
          <w:sz w:val="22"/>
          <w:szCs w:val="22"/>
        </w:rPr>
        <w:t>（添付１－１、１－２、１－３）</w:t>
      </w:r>
    </w:p>
    <w:p w14:paraId="74422039" w14:textId="0E535D69" w:rsidR="00F376B9" w:rsidRPr="00E528EC" w:rsidRDefault="00F376B9" w:rsidP="00F376B9">
      <w:pPr>
        <w:rPr>
          <w:rFonts w:hint="default"/>
        </w:rPr>
      </w:pPr>
    </w:p>
    <w:p w14:paraId="27DB2E6F" w14:textId="2F333D91" w:rsidR="00F376B9" w:rsidRPr="00E528EC" w:rsidRDefault="00F376B9" w:rsidP="00F376B9">
      <w:pPr>
        <w:rPr>
          <w:rFonts w:hint="default"/>
        </w:rPr>
      </w:pPr>
    </w:p>
    <w:tbl>
      <w:tblPr>
        <w:tblW w:w="891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7"/>
      </w:tblGrid>
      <w:tr w:rsidR="00F376B9" w:rsidRPr="00E528EC" w14:paraId="3F61736B" w14:textId="32D123C5" w:rsidTr="00F376B9">
        <w:tc>
          <w:tcPr>
            <w:tcW w:w="8917" w:type="dxa"/>
            <w:tcBorders>
              <w:top w:val="single" w:sz="4" w:space="0" w:color="000000"/>
              <w:left w:val="single" w:sz="4" w:space="0" w:color="000000"/>
              <w:bottom w:val="single" w:sz="4" w:space="0" w:color="auto"/>
              <w:right w:val="single" w:sz="4" w:space="0" w:color="000000"/>
            </w:tcBorders>
          </w:tcPr>
          <w:p w14:paraId="1E911864" w14:textId="45C50803" w:rsidR="00F376B9" w:rsidRPr="00E528EC" w:rsidRDefault="00F376B9" w:rsidP="00F376B9">
            <w:pPr>
              <w:kinsoku w:val="0"/>
              <w:spacing w:line="332" w:lineRule="exact"/>
              <w:rPr>
                <w:rFonts w:hint="default"/>
                <w:szCs w:val="21"/>
              </w:rPr>
            </w:pPr>
            <w:r w:rsidRPr="00E528EC">
              <w:rPr>
                <w:szCs w:val="21"/>
              </w:rPr>
              <w:t>添付１</w:t>
            </w:r>
            <w:r w:rsidRPr="00E528EC">
              <w:rPr>
                <w:w w:val="151"/>
                <w:szCs w:val="21"/>
              </w:rPr>
              <w:t xml:space="preserve">　</w:t>
            </w:r>
            <w:r w:rsidRPr="00E528EC">
              <w:rPr>
                <w:szCs w:val="21"/>
              </w:rPr>
              <w:t>定款、登記事項証明書又はこれに類するもの、及び事業計画書</w:t>
            </w:r>
          </w:p>
        </w:tc>
      </w:tr>
    </w:tbl>
    <w:p w14:paraId="1895A777" w14:textId="1C561DC0" w:rsidR="00F376B9" w:rsidRPr="00E528EC" w:rsidRDefault="00F376B9" w:rsidP="00F376B9">
      <w:pPr>
        <w:rPr>
          <w:rFonts w:hint="default"/>
        </w:rPr>
      </w:pPr>
    </w:p>
    <w:p w14:paraId="404640AB" w14:textId="2EC018C8" w:rsidR="00F376B9" w:rsidRPr="00E528EC" w:rsidRDefault="00F376B9" w:rsidP="00F376B9">
      <w:pPr>
        <w:rPr>
          <w:rFonts w:hint="default"/>
        </w:rPr>
      </w:pPr>
    </w:p>
    <w:p w14:paraId="622BC20D" w14:textId="0469478B" w:rsidR="00F376B9" w:rsidRPr="00E528EC" w:rsidRDefault="00F376B9" w:rsidP="00F376B9">
      <w:pPr>
        <w:rPr>
          <w:rFonts w:hint="default"/>
        </w:rPr>
      </w:pPr>
      <w:r w:rsidRPr="00E528EC">
        <w:rPr>
          <w:noProof/>
        </w:rPr>
        <mc:AlternateContent>
          <mc:Choice Requires="wps">
            <w:drawing>
              <wp:anchor distT="0" distB="0" distL="114300" distR="114300" simplePos="0" relativeHeight="251737088" behindDoc="0" locked="0" layoutInCell="1" allowOverlap="1" wp14:anchorId="6FC94254" wp14:editId="17027AFE">
                <wp:simplePos x="0" y="0"/>
                <wp:positionH relativeFrom="column">
                  <wp:posOffset>3429635</wp:posOffset>
                </wp:positionH>
                <wp:positionV relativeFrom="paragraph">
                  <wp:posOffset>43180</wp:posOffset>
                </wp:positionV>
                <wp:extent cx="117475" cy="810260"/>
                <wp:effectExtent l="13970" t="6350" r="11430" b="1206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810260"/>
                        </a:xfrm>
                        <a:prstGeom prst="rightBracket">
                          <a:avLst>
                            <a:gd name="adj" fmla="val 57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6464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270.05pt;margin-top:3.4pt;width:9.25pt;height:63.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rZkgIAAA4FAAAOAAAAZHJzL2Uyb0RvYy54bWysVM2O0zAQviPxDpbv3SQl/Ys2XS1Ni5AW&#10;WGnhAVzbacI6drDdpruIw545cOARQOIBeKTVvgdjJy0te0GIHJyxx/4838w3Pj3bVgJtuDalkimO&#10;TkKMuKSKlXKV4ndvF70xRsYSyYhQkqf4hht8Nn365LSpE95XhRKMawQg0iRNneLC2joJAkMLXhFz&#10;omouwZkrXRELU70KmCYNoFci6IfhMGiUZrVWlBsDq1nrxFOPn+ec2jd5brhFIsUQm/Wj9uPSjcH0&#10;lCQrTeqipF0Y5B+iqEgp4dI9VEYsQWtdPoKqSqqVUbk9oaoKVJ6XlHsOwCYK/2BzVZCaey6QHFPv&#10;02T+Hyx9vbnUqGRQO4wkqaBED19+Pnz/cX/3+f7u2/3dVxS5JDW1SWDvVX2pHU1TXyh6bcARHHnc&#10;xMAetGxeKQZgZG2VT8w215U7CZTR1uf/Zp9/vrWIwmIUjeLRACMKrnEU9oe+PgFJdodrbewLrirk&#10;jBTrclXY55rQa279JWRzYawvA+vIEPYeo7wSUNQNEWgAF4wcHwDtNoO1g3UnpVqUQnhZCImaFE8G&#10;/YEHN0qUzDl9AvRqORMaASjQ8F8He7RNq7VkHqzghM0725JStDZcLqTDgxR0obtkeOV8nIST+Xg+&#10;jntxfzjvxWGW9c4Xs7g3XESjQfYsm82y6JMLLYqTomSMSxfdTsVR/Hcq6fqp1d9ex0cszCHZhf8e&#10;kw2Ow/ApBi67v2fnxeL00QpqqdgNaEWrti3hGQGjUPoWowZaMsXmw5pojpF4KUHzo7g/AXVYPxmP&#10;J9DP+tCxPHAQSQEoxRaj1pzZtuvXtVeN03tb7nNQaF7anZTbmDpdQ9P5+LsHwnX14dzv+v2MTX8B&#10;AAD//wMAUEsDBBQABgAIAAAAIQBzInCc4QAAAAkBAAAPAAAAZHJzL2Rvd25yZXYueG1sTI9BT4NA&#10;EIXvJv6HzZh4s0srkIosTW1i9GAPRVPjbWFHILKzhN221F/veNLj5H158718NdleHHH0nSMF81kE&#10;Aql2pqNGwdvr480ShA+ajO4doYIzelgVlxe5zow70Q6PZWgEl5DPtII2hCGT0tctWu1nbkDi7NON&#10;Vgc+x0aaUZ+43PZyEUWptLoj/tDqATct1l/lwSrYbjcf7w/Dy9Pd9379vJNjWe0XZ6Wur6b1PYiA&#10;U/iD4Vef1aFgp8odyHjRK0jiaM6ogpQXcJ4kyxRExeBtHIMscvl/QfEDAAD//wMAUEsBAi0AFAAG&#10;AAgAAAAhALaDOJL+AAAA4QEAABMAAAAAAAAAAAAAAAAAAAAAAFtDb250ZW50X1R5cGVzXS54bWxQ&#10;SwECLQAUAAYACAAAACEAOP0h/9YAAACUAQAACwAAAAAAAAAAAAAAAAAvAQAAX3JlbHMvLnJlbHNQ&#10;SwECLQAUAAYACAAAACEAK1wq2ZICAAAOBQAADgAAAAAAAAAAAAAAAAAuAgAAZHJzL2Uyb0RvYy54&#10;bWxQSwECLQAUAAYACAAAACEAcyJwnOEAAAAJAQAADwAAAAAAAAAAAAAAAADsBAAAZHJzL2Rvd25y&#10;ZXYueG1sUEsFBgAAAAAEAAQA8wAAAPoFAAAAAA==&#10;">
                <v:textbox inset="5.85pt,.7pt,5.85pt,.7pt"/>
              </v:shape>
            </w:pict>
          </mc:Fallback>
        </mc:AlternateContent>
      </w:r>
      <w:r w:rsidRPr="00E528EC">
        <w:t xml:space="preserve">添付１－１ 定款　</w:t>
      </w:r>
    </w:p>
    <w:p w14:paraId="43C05612" w14:textId="55EA4E66" w:rsidR="00F376B9" w:rsidRPr="00E528EC" w:rsidRDefault="00F376B9" w:rsidP="00F376B9">
      <w:pPr>
        <w:rPr>
          <w:rFonts w:hint="default"/>
        </w:rPr>
      </w:pPr>
    </w:p>
    <w:p w14:paraId="44B2D937" w14:textId="268AA924" w:rsidR="00F376B9" w:rsidRPr="00E528EC" w:rsidRDefault="00F376B9" w:rsidP="00F376B9">
      <w:pPr>
        <w:rPr>
          <w:rFonts w:hint="default"/>
        </w:rPr>
      </w:pPr>
      <w:r w:rsidRPr="00E528EC">
        <w:t>添付１－２ 登記事項証明書（現在事項全部証明書） 　　　　　　　　※例示を省略</w:t>
      </w:r>
    </w:p>
    <w:p w14:paraId="1C43E34E" w14:textId="30879E86" w:rsidR="00F376B9" w:rsidRPr="00E528EC" w:rsidRDefault="00F376B9" w:rsidP="00F376B9">
      <w:pPr>
        <w:rPr>
          <w:rFonts w:hint="default"/>
        </w:rPr>
      </w:pPr>
    </w:p>
    <w:p w14:paraId="7373F662" w14:textId="6FA81BFC" w:rsidR="00F376B9" w:rsidRPr="00E528EC" w:rsidRDefault="00F376B9" w:rsidP="00F376B9">
      <w:pPr>
        <w:rPr>
          <w:rFonts w:hint="default"/>
        </w:rPr>
      </w:pPr>
      <w:r w:rsidRPr="00E528EC">
        <w:t>添付１－３ 事業計画書</w:t>
      </w:r>
    </w:p>
    <w:p w14:paraId="42BFFFA5" w14:textId="1F467860" w:rsidR="00F376B9" w:rsidRPr="00E528EC" w:rsidRDefault="00F376B9" w:rsidP="00F376B9">
      <w:pPr>
        <w:rPr>
          <w:rFonts w:hint="default"/>
        </w:rPr>
      </w:pPr>
    </w:p>
    <w:p w14:paraId="5ABF2219" w14:textId="2C274B82" w:rsidR="00F376B9" w:rsidRPr="00E528EC" w:rsidRDefault="00F376B9" w:rsidP="00F376B9">
      <w:pPr>
        <w:rPr>
          <w:rFonts w:hint="default"/>
        </w:rPr>
      </w:pPr>
      <w:r w:rsidRPr="00E528EC">
        <w:t>※ 事業概況書の作成は必要ありません。</w:t>
      </w:r>
    </w:p>
    <w:p w14:paraId="718C0C05" w14:textId="5FBF8249" w:rsidR="00F376B9" w:rsidRPr="006845BD" w:rsidRDefault="00251E05" w:rsidP="009D481D">
      <w:pPr>
        <w:widowControl/>
        <w:suppressAutoHyphens w:val="0"/>
        <w:wordWrap/>
        <w:overflowPunct/>
        <w:autoSpaceDE/>
        <w:autoSpaceDN/>
        <w:textAlignment w:val="auto"/>
        <w:rPr>
          <w:rFonts w:cs="Times New Roman" w:hint="default"/>
          <w:b/>
          <w:szCs w:val="22"/>
        </w:rPr>
      </w:pPr>
      <w:r w:rsidRPr="00E528EC">
        <w:rPr>
          <w:rFonts w:hint="default"/>
        </w:rPr>
        <w:br w:type="page"/>
      </w:r>
      <w:r w:rsidR="00F376B9" w:rsidRPr="009F4434">
        <w:rPr>
          <w:rFonts w:cs="Times New Roman"/>
          <w:bCs/>
          <w:szCs w:val="22"/>
        </w:rPr>
        <w:lastRenderedPageBreak/>
        <w:t>添付１【一般社団法人・一般財団法人以外】</w:t>
      </w:r>
      <w:r w:rsidR="00F376B9" w:rsidRPr="009F4434">
        <w:rPr>
          <w:rFonts w:cs="Times New Roman" w:hint="default"/>
          <w:bCs/>
          <w:szCs w:val="22"/>
        </w:rPr>
        <w:t xml:space="preserve">  </w:t>
      </w:r>
      <w:r w:rsidR="00F376B9" w:rsidRPr="009F4434">
        <w:rPr>
          <w:rFonts w:cs="Times New Roman"/>
          <w:bCs/>
          <w:szCs w:val="22"/>
        </w:rPr>
        <w:t>事業概況書</w:t>
      </w:r>
      <w:bookmarkEnd w:id="17"/>
      <w:r w:rsidR="00B11FE3" w:rsidRPr="006845BD">
        <w:rPr>
          <w:rFonts w:cs="Times New Roman"/>
          <w:b/>
          <w:szCs w:val="22"/>
        </w:rPr>
        <w:t>（添付１－１）</w:t>
      </w:r>
    </w:p>
    <w:p w14:paraId="24B60E16" w14:textId="3501C801" w:rsidR="00F376B9" w:rsidRPr="00E528EC" w:rsidRDefault="00F376B9" w:rsidP="00F376B9">
      <w:pPr>
        <w:rPr>
          <w:rFonts w:hint="default"/>
        </w:rPr>
      </w:pPr>
    </w:p>
    <w:tbl>
      <w:tblPr>
        <w:tblW w:w="904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2"/>
        <w:gridCol w:w="6275"/>
        <w:gridCol w:w="124"/>
      </w:tblGrid>
      <w:tr w:rsidR="004F747C" w:rsidRPr="00945DC9" w14:paraId="77878644" w14:textId="77777777" w:rsidTr="00647086">
        <w:tc>
          <w:tcPr>
            <w:tcW w:w="8917" w:type="dxa"/>
            <w:gridSpan w:val="2"/>
            <w:tcBorders>
              <w:top w:val="single" w:sz="4" w:space="0" w:color="000000"/>
              <w:left w:val="single" w:sz="4" w:space="0" w:color="000000"/>
              <w:bottom w:val="nil"/>
              <w:right w:val="single" w:sz="4" w:space="0" w:color="000000"/>
            </w:tcBorders>
          </w:tcPr>
          <w:p w14:paraId="70D13144" w14:textId="77777777" w:rsidR="004F747C" w:rsidRPr="00945DC9" w:rsidRDefault="004F747C" w:rsidP="00647086">
            <w:pPr>
              <w:kinsoku w:val="0"/>
              <w:spacing w:line="332" w:lineRule="exact"/>
              <w:rPr>
                <w:rFonts w:hint="default"/>
              </w:rPr>
            </w:pPr>
            <w:bookmarkStart w:id="18" w:name="_Toc274228882"/>
            <w:bookmarkStart w:id="19" w:name="_Toc1456314"/>
            <w:r w:rsidRPr="00945DC9">
              <w:t>添付１－１</w:t>
            </w:r>
            <w:r w:rsidRPr="00945DC9">
              <w:rPr>
                <w:w w:val="151"/>
              </w:rPr>
              <w:t xml:space="preserve">　</w:t>
            </w:r>
            <w:r w:rsidRPr="00945DC9">
              <w:t>事業概況書</w:t>
            </w:r>
          </w:p>
        </w:tc>
        <w:tc>
          <w:tcPr>
            <w:tcW w:w="124" w:type="dxa"/>
            <w:vMerge w:val="restart"/>
            <w:tcBorders>
              <w:top w:val="nil"/>
              <w:left w:val="single" w:sz="4" w:space="0" w:color="000000"/>
              <w:right w:val="nil"/>
            </w:tcBorders>
          </w:tcPr>
          <w:p w14:paraId="245BF9B6" w14:textId="77777777" w:rsidR="004F747C" w:rsidRPr="00945DC9" w:rsidRDefault="004F747C" w:rsidP="00647086">
            <w:pPr>
              <w:kinsoku w:val="0"/>
              <w:spacing w:line="332" w:lineRule="exact"/>
              <w:rPr>
                <w:rFonts w:hint="default"/>
              </w:rPr>
            </w:pPr>
          </w:p>
        </w:tc>
      </w:tr>
      <w:tr w:rsidR="004F747C" w:rsidRPr="00945DC9" w14:paraId="53B9E462" w14:textId="77777777" w:rsidTr="00647086">
        <w:tc>
          <w:tcPr>
            <w:tcW w:w="8917" w:type="dxa"/>
            <w:gridSpan w:val="2"/>
            <w:tcBorders>
              <w:top w:val="single" w:sz="4" w:space="0" w:color="000000"/>
              <w:left w:val="nil"/>
              <w:bottom w:val="nil"/>
              <w:right w:val="nil"/>
            </w:tcBorders>
          </w:tcPr>
          <w:p w14:paraId="2536E607" w14:textId="77777777" w:rsidR="004F747C" w:rsidRPr="00945DC9" w:rsidRDefault="004F747C" w:rsidP="00647086">
            <w:pPr>
              <w:kinsoku w:val="0"/>
              <w:spacing w:line="332" w:lineRule="exact"/>
              <w:rPr>
                <w:rFonts w:hint="default"/>
              </w:rPr>
            </w:pPr>
          </w:p>
        </w:tc>
        <w:tc>
          <w:tcPr>
            <w:tcW w:w="124" w:type="dxa"/>
            <w:vMerge/>
            <w:tcBorders>
              <w:left w:val="nil"/>
              <w:right w:val="nil"/>
            </w:tcBorders>
          </w:tcPr>
          <w:p w14:paraId="46234FD1" w14:textId="77777777" w:rsidR="004F747C" w:rsidRPr="00945DC9" w:rsidRDefault="004F747C" w:rsidP="00647086">
            <w:pPr>
              <w:rPr>
                <w:rFonts w:hint="default"/>
              </w:rPr>
            </w:pPr>
          </w:p>
        </w:tc>
      </w:tr>
      <w:tr w:rsidR="004F747C" w:rsidRPr="00945DC9" w14:paraId="41D930EF" w14:textId="77777777" w:rsidTr="00647086">
        <w:tc>
          <w:tcPr>
            <w:tcW w:w="2642" w:type="dxa"/>
            <w:tcBorders>
              <w:top w:val="single" w:sz="4" w:space="0" w:color="000000"/>
              <w:left w:val="single" w:sz="4" w:space="0" w:color="000000"/>
              <w:bottom w:val="nil"/>
              <w:right w:val="single" w:sz="4" w:space="0" w:color="000000"/>
            </w:tcBorders>
          </w:tcPr>
          <w:p w14:paraId="1D7B6D2E" w14:textId="77777777" w:rsidR="004F747C" w:rsidRPr="00945DC9" w:rsidRDefault="004F747C" w:rsidP="00647086">
            <w:pPr>
              <w:kinsoku w:val="0"/>
              <w:spacing w:line="332" w:lineRule="exact"/>
              <w:rPr>
                <w:rFonts w:hint="default"/>
              </w:rPr>
            </w:pPr>
            <w:r w:rsidRPr="00945DC9">
              <w:t>会社名又は団体名、代表者名及び住所</w:t>
            </w:r>
          </w:p>
          <w:p w14:paraId="23182E91" w14:textId="77777777" w:rsidR="004F747C" w:rsidRPr="00945DC9" w:rsidRDefault="004F747C" w:rsidP="00647086">
            <w:pPr>
              <w:kinsoku w:val="0"/>
              <w:spacing w:line="332" w:lineRule="exact"/>
              <w:rPr>
                <w:rFonts w:hint="default"/>
              </w:rPr>
            </w:pPr>
          </w:p>
        </w:tc>
        <w:tc>
          <w:tcPr>
            <w:tcW w:w="6275" w:type="dxa"/>
            <w:tcBorders>
              <w:top w:val="single" w:sz="4" w:space="0" w:color="000000"/>
              <w:left w:val="single" w:sz="4" w:space="0" w:color="000000"/>
              <w:bottom w:val="nil"/>
              <w:right w:val="single" w:sz="4" w:space="0" w:color="000000"/>
            </w:tcBorders>
          </w:tcPr>
          <w:p w14:paraId="71BF34A2" w14:textId="77777777" w:rsidR="004F747C" w:rsidRPr="00945DC9" w:rsidRDefault="004F747C" w:rsidP="00647086">
            <w:pPr>
              <w:kinsoku w:val="0"/>
              <w:spacing w:line="332" w:lineRule="exact"/>
              <w:rPr>
                <w:rFonts w:hint="default"/>
              </w:rPr>
            </w:pPr>
          </w:p>
          <w:p w14:paraId="4F532163" w14:textId="77777777" w:rsidR="004F747C" w:rsidRPr="00945DC9" w:rsidRDefault="004F747C" w:rsidP="00647086">
            <w:pPr>
              <w:kinsoku w:val="0"/>
              <w:spacing w:line="332" w:lineRule="exact"/>
              <w:rPr>
                <w:rFonts w:hint="default"/>
              </w:rPr>
            </w:pPr>
          </w:p>
          <w:p w14:paraId="4334BA97" w14:textId="77777777" w:rsidR="004F747C" w:rsidRPr="00945DC9" w:rsidRDefault="004F747C" w:rsidP="00647086">
            <w:pPr>
              <w:kinsoku w:val="0"/>
              <w:spacing w:line="332" w:lineRule="exact"/>
              <w:rPr>
                <w:rFonts w:hint="default"/>
              </w:rPr>
            </w:pPr>
          </w:p>
          <w:p w14:paraId="58E714B6" w14:textId="77777777" w:rsidR="004F747C" w:rsidRPr="00945DC9" w:rsidRDefault="004F747C" w:rsidP="00647086">
            <w:pPr>
              <w:kinsoku w:val="0"/>
              <w:spacing w:line="332" w:lineRule="exact"/>
              <w:rPr>
                <w:rFonts w:hint="default"/>
              </w:rPr>
            </w:pPr>
            <w:r w:rsidRPr="00945DC9">
              <w:t xml:space="preserve">〒    -     </w:t>
            </w:r>
          </w:p>
        </w:tc>
        <w:tc>
          <w:tcPr>
            <w:tcW w:w="124" w:type="dxa"/>
            <w:vMerge/>
            <w:tcBorders>
              <w:left w:val="single" w:sz="4" w:space="0" w:color="000000"/>
              <w:right w:val="nil"/>
            </w:tcBorders>
          </w:tcPr>
          <w:p w14:paraId="34126C80" w14:textId="77777777" w:rsidR="004F747C" w:rsidRPr="00945DC9" w:rsidRDefault="004F747C" w:rsidP="00647086">
            <w:pPr>
              <w:rPr>
                <w:rFonts w:hint="default"/>
              </w:rPr>
            </w:pPr>
          </w:p>
        </w:tc>
      </w:tr>
      <w:tr w:rsidR="004F747C" w:rsidRPr="00945DC9" w14:paraId="76808E54" w14:textId="77777777" w:rsidTr="00647086">
        <w:tc>
          <w:tcPr>
            <w:tcW w:w="2642" w:type="dxa"/>
            <w:tcBorders>
              <w:top w:val="single" w:sz="4" w:space="0" w:color="000000"/>
              <w:left w:val="single" w:sz="4" w:space="0" w:color="000000"/>
              <w:bottom w:val="nil"/>
              <w:right w:val="single" w:sz="4" w:space="0" w:color="000000"/>
            </w:tcBorders>
          </w:tcPr>
          <w:p w14:paraId="443710C6" w14:textId="77777777" w:rsidR="004F747C" w:rsidRPr="00945DC9" w:rsidRDefault="004F747C" w:rsidP="00647086">
            <w:pPr>
              <w:kinsoku w:val="0"/>
              <w:spacing w:line="332" w:lineRule="exact"/>
              <w:rPr>
                <w:rFonts w:hint="default"/>
              </w:rPr>
            </w:pPr>
            <w:r w:rsidRPr="00945DC9">
              <w:t>標準物質の生産等を行う事業所の所在地</w:t>
            </w:r>
          </w:p>
        </w:tc>
        <w:tc>
          <w:tcPr>
            <w:tcW w:w="6275" w:type="dxa"/>
            <w:tcBorders>
              <w:top w:val="single" w:sz="4" w:space="0" w:color="000000"/>
              <w:left w:val="single" w:sz="4" w:space="0" w:color="000000"/>
              <w:bottom w:val="nil"/>
              <w:right w:val="single" w:sz="4" w:space="0" w:color="000000"/>
            </w:tcBorders>
          </w:tcPr>
          <w:p w14:paraId="0F8B4E81" w14:textId="77777777" w:rsidR="004F747C" w:rsidRPr="00945DC9" w:rsidRDefault="004F747C" w:rsidP="00647086">
            <w:pPr>
              <w:kinsoku w:val="0"/>
              <w:spacing w:line="332" w:lineRule="exact"/>
              <w:rPr>
                <w:rFonts w:hint="default"/>
              </w:rPr>
            </w:pPr>
          </w:p>
          <w:p w14:paraId="6E4F64C8" w14:textId="77777777" w:rsidR="004F747C" w:rsidRPr="00945DC9" w:rsidRDefault="004F747C" w:rsidP="00647086">
            <w:pPr>
              <w:kinsoku w:val="0"/>
              <w:spacing w:line="332" w:lineRule="exact"/>
              <w:rPr>
                <w:rFonts w:hint="default"/>
              </w:rPr>
            </w:pPr>
          </w:p>
          <w:p w14:paraId="76DA3627" w14:textId="77777777" w:rsidR="004F747C" w:rsidRPr="00945DC9" w:rsidRDefault="004F747C" w:rsidP="00647086">
            <w:pPr>
              <w:kinsoku w:val="0"/>
              <w:spacing w:line="332" w:lineRule="exact"/>
              <w:rPr>
                <w:rFonts w:hint="default"/>
              </w:rPr>
            </w:pPr>
            <w:r w:rsidRPr="00945DC9">
              <w:t>〒    -</w:t>
            </w:r>
          </w:p>
          <w:p w14:paraId="2C5C6CC8" w14:textId="77777777" w:rsidR="004F747C" w:rsidRPr="00945DC9" w:rsidRDefault="004F747C" w:rsidP="00647086">
            <w:pPr>
              <w:kinsoku w:val="0"/>
              <w:spacing w:line="332" w:lineRule="exact"/>
              <w:rPr>
                <w:rFonts w:hint="default"/>
              </w:rPr>
            </w:pPr>
            <w:r w:rsidRPr="00945DC9">
              <w:t>TEL：              FAX：</w:t>
            </w:r>
          </w:p>
        </w:tc>
        <w:tc>
          <w:tcPr>
            <w:tcW w:w="124" w:type="dxa"/>
            <w:vMerge/>
            <w:tcBorders>
              <w:left w:val="single" w:sz="4" w:space="0" w:color="000000"/>
              <w:right w:val="nil"/>
            </w:tcBorders>
          </w:tcPr>
          <w:p w14:paraId="70C5FCCF" w14:textId="77777777" w:rsidR="004F747C" w:rsidRPr="00945DC9" w:rsidRDefault="004F747C" w:rsidP="00647086">
            <w:pPr>
              <w:rPr>
                <w:rFonts w:hint="default"/>
              </w:rPr>
            </w:pPr>
          </w:p>
        </w:tc>
      </w:tr>
      <w:tr w:rsidR="004F747C" w:rsidRPr="00945DC9" w14:paraId="074800F5" w14:textId="77777777" w:rsidTr="00647086">
        <w:tc>
          <w:tcPr>
            <w:tcW w:w="2642" w:type="dxa"/>
            <w:tcBorders>
              <w:top w:val="single" w:sz="4" w:space="0" w:color="000000"/>
              <w:left w:val="single" w:sz="4" w:space="0" w:color="000000"/>
              <w:bottom w:val="nil"/>
              <w:right w:val="single" w:sz="4" w:space="0" w:color="000000"/>
            </w:tcBorders>
          </w:tcPr>
          <w:p w14:paraId="3CE1138B" w14:textId="77777777" w:rsidR="004F747C" w:rsidRPr="00945DC9" w:rsidRDefault="004F747C" w:rsidP="00647086">
            <w:pPr>
              <w:kinsoku w:val="0"/>
              <w:spacing w:line="332" w:lineRule="exact"/>
              <w:rPr>
                <w:rFonts w:hint="default"/>
              </w:rPr>
            </w:pPr>
            <w:r w:rsidRPr="00945DC9">
              <w:t>資本金（法人の場合）</w:t>
            </w:r>
          </w:p>
        </w:tc>
        <w:tc>
          <w:tcPr>
            <w:tcW w:w="6275" w:type="dxa"/>
            <w:tcBorders>
              <w:top w:val="single" w:sz="4" w:space="0" w:color="000000"/>
              <w:left w:val="single" w:sz="4" w:space="0" w:color="000000"/>
              <w:bottom w:val="nil"/>
              <w:right w:val="single" w:sz="4" w:space="0" w:color="000000"/>
            </w:tcBorders>
          </w:tcPr>
          <w:p w14:paraId="21B78C0C" w14:textId="77777777" w:rsidR="004F747C" w:rsidRPr="00945DC9" w:rsidRDefault="004F747C" w:rsidP="00647086">
            <w:pPr>
              <w:kinsoku w:val="0"/>
              <w:spacing w:line="332" w:lineRule="exact"/>
              <w:rPr>
                <w:rFonts w:hint="default"/>
              </w:rPr>
            </w:pPr>
            <w:r w:rsidRPr="00945DC9">
              <w:t xml:space="preserve">           千円  （  年  月  日現在）</w:t>
            </w:r>
          </w:p>
        </w:tc>
        <w:tc>
          <w:tcPr>
            <w:tcW w:w="124" w:type="dxa"/>
            <w:vMerge/>
            <w:tcBorders>
              <w:left w:val="single" w:sz="4" w:space="0" w:color="000000"/>
              <w:right w:val="nil"/>
            </w:tcBorders>
          </w:tcPr>
          <w:p w14:paraId="198465F4" w14:textId="77777777" w:rsidR="004F747C" w:rsidRPr="00945DC9" w:rsidRDefault="004F747C" w:rsidP="00647086">
            <w:pPr>
              <w:rPr>
                <w:rFonts w:hint="default"/>
              </w:rPr>
            </w:pPr>
          </w:p>
        </w:tc>
      </w:tr>
      <w:tr w:rsidR="004F747C" w:rsidRPr="00945DC9" w14:paraId="1FBA4A5D" w14:textId="77777777" w:rsidTr="00647086">
        <w:tc>
          <w:tcPr>
            <w:tcW w:w="2642" w:type="dxa"/>
            <w:tcBorders>
              <w:top w:val="single" w:sz="4" w:space="0" w:color="000000"/>
              <w:left w:val="single" w:sz="4" w:space="0" w:color="000000"/>
              <w:bottom w:val="nil"/>
              <w:right w:val="single" w:sz="4" w:space="0" w:color="000000"/>
            </w:tcBorders>
          </w:tcPr>
          <w:p w14:paraId="70597D22" w14:textId="77777777" w:rsidR="004F747C" w:rsidRPr="00945DC9" w:rsidRDefault="004F747C" w:rsidP="00647086">
            <w:pPr>
              <w:kinsoku w:val="0"/>
              <w:spacing w:line="332" w:lineRule="exact"/>
              <w:rPr>
                <w:rFonts w:hint="default"/>
              </w:rPr>
            </w:pPr>
            <w:r w:rsidRPr="00945DC9">
              <w:t>総従業員（総職員）数</w:t>
            </w:r>
          </w:p>
        </w:tc>
        <w:tc>
          <w:tcPr>
            <w:tcW w:w="6275" w:type="dxa"/>
            <w:tcBorders>
              <w:top w:val="single" w:sz="4" w:space="0" w:color="000000"/>
              <w:left w:val="single" w:sz="4" w:space="0" w:color="000000"/>
              <w:bottom w:val="nil"/>
              <w:right w:val="single" w:sz="4" w:space="0" w:color="000000"/>
            </w:tcBorders>
          </w:tcPr>
          <w:p w14:paraId="34228228" w14:textId="77777777" w:rsidR="004F747C" w:rsidRPr="00945DC9" w:rsidRDefault="004F747C" w:rsidP="00647086">
            <w:pPr>
              <w:kinsoku w:val="0"/>
              <w:spacing w:line="332" w:lineRule="exact"/>
              <w:rPr>
                <w:rFonts w:hint="default"/>
              </w:rPr>
            </w:pPr>
            <w:r w:rsidRPr="00945DC9">
              <w:t xml:space="preserve">        名（臨時職員含む）</w:t>
            </w:r>
          </w:p>
        </w:tc>
        <w:tc>
          <w:tcPr>
            <w:tcW w:w="124" w:type="dxa"/>
            <w:vMerge/>
            <w:tcBorders>
              <w:left w:val="single" w:sz="4" w:space="0" w:color="000000"/>
              <w:right w:val="nil"/>
            </w:tcBorders>
          </w:tcPr>
          <w:p w14:paraId="2AE7F54D" w14:textId="77777777" w:rsidR="004F747C" w:rsidRPr="00945DC9" w:rsidRDefault="004F747C" w:rsidP="00647086">
            <w:pPr>
              <w:rPr>
                <w:rFonts w:hint="default"/>
              </w:rPr>
            </w:pPr>
          </w:p>
        </w:tc>
      </w:tr>
      <w:tr w:rsidR="004F747C" w:rsidRPr="00945DC9" w14:paraId="1F51C799" w14:textId="77777777" w:rsidTr="00647086">
        <w:tc>
          <w:tcPr>
            <w:tcW w:w="2642" w:type="dxa"/>
            <w:tcBorders>
              <w:top w:val="single" w:sz="4" w:space="0" w:color="000000"/>
              <w:left w:val="single" w:sz="4" w:space="0" w:color="000000"/>
              <w:bottom w:val="nil"/>
              <w:right w:val="single" w:sz="4" w:space="0" w:color="000000"/>
            </w:tcBorders>
          </w:tcPr>
          <w:p w14:paraId="48C39EE3" w14:textId="77777777" w:rsidR="004F747C" w:rsidRPr="00945DC9" w:rsidRDefault="004F747C" w:rsidP="00647086">
            <w:pPr>
              <w:kinsoku w:val="0"/>
              <w:spacing w:line="332" w:lineRule="exact"/>
              <w:rPr>
                <w:rFonts w:hint="default"/>
              </w:rPr>
            </w:pPr>
            <w:r w:rsidRPr="00945DC9">
              <w:t>当該事業の従事者（職員）数</w:t>
            </w:r>
          </w:p>
        </w:tc>
        <w:tc>
          <w:tcPr>
            <w:tcW w:w="6275" w:type="dxa"/>
            <w:tcBorders>
              <w:top w:val="single" w:sz="4" w:space="0" w:color="000000"/>
              <w:left w:val="single" w:sz="4" w:space="0" w:color="000000"/>
              <w:bottom w:val="nil"/>
              <w:right w:val="single" w:sz="4" w:space="0" w:color="000000"/>
            </w:tcBorders>
          </w:tcPr>
          <w:p w14:paraId="13B340C9" w14:textId="77777777" w:rsidR="004F747C" w:rsidRPr="00945DC9" w:rsidRDefault="004F747C" w:rsidP="00647086">
            <w:pPr>
              <w:kinsoku w:val="0"/>
              <w:spacing w:line="332" w:lineRule="exact"/>
              <w:ind w:firstLineChars="400" w:firstLine="883"/>
              <w:rPr>
                <w:rFonts w:hint="default"/>
              </w:rPr>
            </w:pPr>
            <w:r w:rsidRPr="00945DC9">
              <w:t>名</w:t>
            </w:r>
          </w:p>
          <w:p w14:paraId="5EC91C16" w14:textId="77777777" w:rsidR="004F747C" w:rsidRPr="00945DC9" w:rsidRDefault="004F747C" w:rsidP="00647086">
            <w:pPr>
              <w:kinsoku w:val="0"/>
              <w:spacing w:line="332" w:lineRule="exact"/>
              <w:rPr>
                <w:rFonts w:hint="default"/>
              </w:rPr>
            </w:pPr>
          </w:p>
        </w:tc>
        <w:tc>
          <w:tcPr>
            <w:tcW w:w="124" w:type="dxa"/>
            <w:vMerge/>
            <w:tcBorders>
              <w:left w:val="single" w:sz="4" w:space="0" w:color="000000"/>
              <w:right w:val="nil"/>
            </w:tcBorders>
          </w:tcPr>
          <w:p w14:paraId="64475341" w14:textId="77777777" w:rsidR="004F747C" w:rsidRPr="00945DC9" w:rsidRDefault="004F747C" w:rsidP="00647086">
            <w:pPr>
              <w:rPr>
                <w:rFonts w:hint="default"/>
              </w:rPr>
            </w:pPr>
          </w:p>
        </w:tc>
      </w:tr>
      <w:tr w:rsidR="004F747C" w:rsidRPr="00945DC9" w14:paraId="4B7A58FB" w14:textId="77777777" w:rsidTr="00647086">
        <w:tc>
          <w:tcPr>
            <w:tcW w:w="2642" w:type="dxa"/>
            <w:tcBorders>
              <w:top w:val="single" w:sz="4" w:space="0" w:color="000000"/>
              <w:left w:val="single" w:sz="4" w:space="0" w:color="000000"/>
              <w:bottom w:val="nil"/>
              <w:right w:val="single" w:sz="4" w:space="0" w:color="000000"/>
            </w:tcBorders>
          </w:tcPr>
          <w:p w14:paraId="1F62EA09" w14:textId="77777777" w:rsidR="004F747C" w:rsidRPr="00945DC9" w:rsidRDefault="004F747C" w:rsidP="00647086">
            <w:pPr>
              <w:kinsoku w:val="0"/>
              <w:spacing w:line="332" w:lineRule="exact"/>
              <w:rPr>
                <w:rFonts w:hint="default"/>
              </w:rPr>
            </w:pPr>
            <w:r w:rsidRPr="00945DC9">
              <w:t>事業（全体）の種類及び</w:t>
            </w:r>
          </w:p>
          <w:p w14:paraId="30B9309D" w14:textId="77777777" w:rsidR="004F747C" w:rsidRPr="00945DC9" w:rsidRDefault="004F747C" w:rsidP="00647086">
            <w:pPr>
              <w:kinsoku w:val="0"/>
              <w:spacing w:line="332" w:lineRule="exact"/>
              <w:rPr>
                <w:rFonts w:hint="default"/>
              </w:rPr>
            </w:pPr>
            <w:r w:rsidRPr="00945DC9">
              <w:t>内容</w:t>
            </w:r>
          </w:p>
        </w:tc>
        <w:tc>
          <w:tcPr>
            <w:tcW w:w="6275" w:type="dxa"/>
            <w:tcBorders>
              <w:top w:val="single" w:sz="4" w:space="0" w:color="000000"/>
              <w:left w:val="single" w:sz="4" w:space="0" w:color="000000"/>
              <w:bottom w:val="nil"/>
              <w:right w:val="single" w:sz="4" w:space="0" w:color="000000"/>
            </w:tcBorders>
          </w:tcPr>
          <w:p w14:paraId="4B8ACC9A" w14:textId="77777777" w:rsidR="004F747C" w:rsidRPr="00945DC9" w:rsidRDefault="004F747C" w:rsidP="00647086">
            <w:pPr>
              <w:kinsoku w:val="0"/>
              <w:spacing w:line="332" w:lineRule="exact"/>
              <w:rPr>
                <w:rFonts w:hint="default"/>
              </w:rPr>
            </w:pPr>
          </w:p>
        </w:tc>
        <w:tc>
          <w:tcPr>
            <w:tcW w:w="124" w:type="dxa"/>
            <w:vMerge/>
            <w:tcBorders>
              <w:left w:val="single" w:sz="4" w:space="0" w:color="000000"/>
              <w:right w:val="nil"/>
            </w:tcBorders>
          </w:tcPr>
          <w:p w14:paraId="26D81A6C" w14:textId="77777777" w:rsidR="004F747C" w:rsidRPr="00945DC9" w:rsidRDefault="004F747C" w:rsidP="00647086">
            <w:pPr>
              <w:rPr>
                <w:rFonts w:hint="default"/>
              </w:rPr>
            </w:pPr>
          </w:p>
        </w:tc>
      </w:tr>
      <w:tr w:rsidR="004F747C" w:rsidRPr="00945DC9" w14:paraId="61C5F6E5" w14:textId="77777777" w:rsidTr="00647086">
        <w:tc>
          <w:tcPr>
            <w:tcW w:w="2642" w:type="dxa"/>
            <w:tcBorders>
              <w:top w:val="single" w:sz="4" w:space="0" w:color="000000"/>
              <w:left w:val="single" w:sz="4" w:space="0" w:color="000000"/>
              <w:bottom w:val="nil"/>
              <w:right w:val="single" w:sz="4" w:space="0" w:color="000000"/>
            </w:tcBorders>
          </w:tcPr>
          <w:p w14:paraId="2FB4746B" w14:textId="77777777" w:rsidR="004F747C" w:rsidRPr="00945DC9" w:rsidRDefault="004F747C" w:rsidP="00647086">
            <w:pPr>
              <w:kinsoku w:val="0"/>
              <w:spacing w:line="332" w:lineRule="exact"/>
              <w:rPr>
                <w:rFonts w:hint="default"/>
              </w:rPr>
            </w:pPr>
            <w:r w:rsidRPr="00945DC9">
              <w:t>年間売上額</w:t>
            </w:r>
          </w:p>
          <w:p w14:paraId="38E3018A" w14:textId="77777777" w:rsidR="004F747C" w:rsidRPr="00945DC9" w:rsidRDefault="004F747C" w:rsidP="00647086">
            <w:pPr>
              <w:kinsoku w:val="0"/>
              <w:spacing w:line="332" w:lineRule="exact"/>
              <w:rPr>
                <w:rFonts w:hint="default"/>
              </w:rPr>
            </w:pPr>
          </w:p>
        </w:tc>
        <w:tc>
          <w:tcPr>
            <w:tcW w:w="6275" w:type="dxa"/>
            <w:tcBorders>
              <w:top w:val="single" w:sz="4" w:space="0" w:color="000000"/>
              <w:left w:val="single" w:sz="4" w:space="0" w:color="000000"/>
              <w:bottom w:val="nil"/>
              <w:right w:val="single" w:sz="4" w:space="0" w:color="000000"/>
            </w:tcBorders>
          </w:tcPr>
          <w:p w14:paraId="77BEEEB6" w14:textId="77777777" w:rsidR="004F747C" w:rsidRPr="00945DC9" w:rsidRDefault="004F747C" w:rsidP="00647086">
            <w:pPr>
              <w:kinsoku w:val="0"/>
              <w:spacing w:line="332" w:lineRule="exact"/>
              <w:rPr>
                <w:rFonts w:hint="default"/>
              </w:rPr>
            </w:pPr>
            <w:r w:rsidRPr="00945DC9">
              <w:t>約                   円</w:t>
            </w:r>
          </w:p>
          <w:p w14:paraId="72D8A550" w14:textId="77777777" w:rsidR="004F747C" w:rsidRPr="00945DC9" w:rsidRDefault="004F747C" w:rsidP="00647086">
            <w:pPr>
              <w:kinsoku w:val="0"/>
              <w:spacing w:line="332" w:lineRule="exact"/>
              <w:rPr>
                <w:rFonts w:hint="default"/>
              </w:rPr>
            </w:pPr>
            <w:r w:rsidRPr="00945DC9">
              <w:t>（    年度実績）</w:t>
            </w:r>
          </w:p>
        </w:tc>
        <w:tc>
          <w:tcPr>
            <w:tcW w:w="124" w:type="dxa"/>
            <w:vMerge/>
            <w:tcBorders>
              <w:left w:val="single" w:sz="4" w:space="0" w:color="000000"/>
              <w:right w:val="nil"/>
            </w:tcBorders>
          </w:tcPr>
          <w:p w14:paraId="7C4AEF29" w14:textId="77777777" w:rsidR="004F747C" w:rsidRPr="00945DC9" w:rsidRDefault="004F747C" w:rsidP="00647086">
            <w:pPr>
              <w:rPr>
                <w:rFonts w:hint="default"/>
              </w:rPr>
            </w:pPr>
          </w:p>
        </w:tc>
      </w:tr>
      <w:tr w:rsidR="004F747C" w:rsidRPr="00945DC9" w14:paraId="478E5D1A" w14:textId="77777777" w:rsidTr="00647086">
        <w:tc>
          <w:tcPr>
            <w:tcW w:w="2642" w:type="dxa"/>
            <w:tcBorders>
              <w:top w:val="single" w:sz="4" w:space="0" w:color="000000"/>
              <w:left w:val="single" w:sz="4" w:space="0" w:color="000000"/>
              <w:bottom w:val="nil"/>
              <w:right w:val="single" w:sz="4" w:space="0" w:color="000000"/>
            </w:tcBorders>
          </w:tcPr>
          <w:p w14:paraId="029DAAE7" w14:textId="77777777" w:rsidR="004F747C" w:rsidRPr="00945DC9" w:rsidRDefault="004F747C" w:rsidP="00647086">
            <w:pPr>
              <w:kinsoku w:val="0"/>
              <w:spacing w:line="332" w:lineRule="exact"/>
              <w:rPr>
                <w:rFonts w:hint="default"/>
              </w:rPr>
            </w:pPr>
            <w:r w:rsidRPr="00945DC9">
              <w:t>申請範囲の標準物質生産事業の概要、実施状況（売上又は頒布件数）等</w:t>
            </w:r>
          </w:p>
          <w:p w14:paraId="75B20F1F" w14:textId="77777777" w:rsidR="004F747C" w:rsidRPr="00945DC9" w:rsidRDefault="004F747C" w:rsidP="00647086">
            <w:pPr>
              <w:kinsoku w:val="0"/>
              <w:spacing w:line="332" w:lineRule="exact"/>
              <w:rPr>
                <w:rFonts w:hint="default"/>
              </w:rPr>
            </w:pPr>
          </w:p>
          <w:p w14:paraId="4AFB02BD" w14:textId="77777777" w:rsidR="004F747C" w:rsidRPr="00945DC9" w:rsidRDefault="004F747C" w:rsidP="00647086">
            <w:pPr>
              <w:kinsoku w:val="0"/>
              <w:spacing w:line="332" w:lineRule="exact"/>
              <w:rPr>
                <w:rFonts w:hint="default"/>
              </w:rPr>
            </w:pPr>
          </w:p>
          <w:p w14:paraId="1AA4DB6A" w14:textId="77777777" w:rsidR="004F747C" w:rsidRPr="00945DC9" w:rsidRDefault="004F747C" w:rsidP="00647086">
            <w:pPr>
              <w:kinsoku w:val="0"/>
              <w:spacing w:line="332" w:lineRule="exact"/>
              <w:rPr>
                <w:rFonts w:hint="default"/>
              </w:rPr>
            </w:pPr>
          </w:p>
        </w:tc>
        <w:tc>
          <w:tcPr>
            <w:tcW w:w="6275" w:type="dxa"/>
            <w:tcBorders>
              <w:top w:val="single" w:sz="4" w:space="0" w:color="000000"/>
              <w:left w:val="single" w:sz="4" w:space="0" w:color="000000"/>
              <w:bottom w:val="nil"/>
              <w:right w:val="single" w:sz="4" w:space="0" w:color="000000"/>
            </w:tcBorders>
          </w:tcPr>
          <w:p w14:paraId="41822150" w14:textId="77777777" w:rsidR="004F747C" w:rsidRPr="00945DC9" w:rsidRDefault="004F747C" w:rsidP="00647086">
            <w:pPr>
              <w:kinsoku w:val="0"/>
              <w:spacing w:line="332" w:lineRule="exact"/>
              <w:rPr>
                <w:rFonts w:hint="default"/>
              </w:rPr>
            </w:pPr>
          </w:p>
          <w:p w14:paraId="3844CF8E" w14:textId="77777777" w:rsidR="004F747C" w:rsidRPr="00945DC9" w:rsidRDefault="004F747C" w:rsidP="00647086">
            <w:pPr>
              <w:kinsoku w:val="0"/>
              <w:spacing w:line="332" w:lineRule="exact"/>
              <w:rPr>
                <w:rFonts w:hint="default"/>
              </w:rPr>
            </w:pPr>
            <w:r w:rsidRPr="00945DC9">
              <w:t xml:space="preserve">（売上又は頒布件数） </w:t>
            </w:r>
          </w:p>
          <w:p w14:paraId="42DB5E17" w14:textId="77777777" w:rsidR="004F747C" w:rsidRPr="00945DC9" w:rsidRDefault="004F747C" w:rsidP="00647086">
            <w:pPr>
              <w:kinsoku w:val="0"/>
              <w:spacing w:line="332" w:lineRule="exact"/>
              <w:rPr>
                <w:rFonts w:hint="default"/>
              </w:rPr>
            </w:pPr>
            <w:r w:rsidRPr="00945DC9">
              <w:t xml:space="preserve">                  年度実績</w:t>
            </w:r>
          </w:p>
          <w:p w14:paraId="74B57A95" w14:textId="77777777" w:rsidR="004F747C" w:rsidRPr="00945DC9" w:rsidRDefault="004F747C" w:rsidP="00647086">
            <w:pPr>
              <w:kinsoku w:val="0"/>
              <w:spacing w:line="332" w:lineRule="exact"/>
              <w:rPr>
                <w:rFonts w:hint="default"/>
              </w:rPr>
            </w:pPr>
            <w:r w:rsidRPr="00945DC9">
              <w:t xml:space="preserve">    標準物質事業全体</w:t>
            </w:r>
            <w:r w:rsidRPr="00945DC9">
              <w:rPr>
                <w:w w:val="151"/>
              </w:rPr>
              <w:t xml:space="preserve">　　</w:t>
            </w:r>
            <w:r w:rsidRPr="00945DC9">
              <w:t>約                円（件）</w:t>
            </w:r>
          </w:p>
          <w:p w14:paraId="712CAB59" w14:textId="77777777" w:rsidR="004F747C" w:rsidRPr="00945DC9" w:rsidRDefault="004F747C" w:rsidP="00647086">
            <w:pPr>
              <w:kinsoku w:val="0"/>
              <w:spacing w:line="332" w:lineRule="exact"/>
              <w:rPr>
                <w:rFonts w:hint="default"/>
              </w:rPr>
            </w:pPr>
            <w:r w:rsidRPr="00945DC9">
              <w:t xml:space="preserve">    申請範囲       　　　 約                円（件）</w:t>
            </w:r>
          </w:p>
        </w:tc>
        <w:tc>
          <w:tcPr>
            <w:tcW w:w="124" w:type="dxa"/>
            <w:vMerge/>
            <w:tcBorders>
              <w:left w:val="single" w:sz="4" w:space="0" w:color="000000"/>
              <w:right w:val="nil"/>
            </w:tcBorders>
          </w:tcPr>
          <w:p w14:paraId="59B67409" w14:textId="77777777" w:rsidR="004F747C" w:rsidRPr="00945DC9" w:rsidRDefault="004F747C" w:rsidP="00647086">
            <w:pPr>
              <w:rPr>
                <w:rFonts w:hint="default"/>
              </w:rPr>
            </w:pPr>
          </w:p>
        </w:tc>
      </w:tr>
      <w:tr w:rsidR="004F747C" w:rsidRPr="00945DC9" w14:paraId="15181272" w14:textId="77777777" w:rsidTr="00647086">
        <w:tc>
          <w:tcPr>
            <w:tcW w:w="2642" w:type="dxa"/>
            <w:tcBorders>
              <w:top w:val="single" w:sz="4" w:space="0" w:color="000000"/>
              <w:left w:val="single" w:sz="4" w:space="0" w:color="000000"/>
              <w:bottom w:val="single" w:sz="4" w:space="0" w:color="auto"/>
              <w:right w:val="single" w:sz="4" w:space="0" w:color="000000"/>
            </w:tcBorders>
          </w:tcPr>
          <w:p w14:paraId="3B969480" w14:textId="77777777" w:rsidR="004F747C" w:rsidRPr="00945DC9" w:rsidRDefault="004F747C" w:rsidP="00647086">
            <w:pPr>
              <w:kinsoku w:val="0"/>
              <w:spacing w:line="332" w:lineRule="exact"/>
              <w:rPr>
                <w:rFonts w:hint="default"/>
              </w:rPr>
            </w:pPr>
            <w:r w:rsidRPr="00945DC9">
              <w:t>標準物質生産事業以外の事業がある場合の全体の組織体系</w:t>
            </w:r>
          </w:p>
        </w:tc>
        <w:tc>
          <w:tcPr>
            <w:tcW w:w="6275" w:type="dxa"/>
            <w:tcBorders>
              <w:top w:val="single" w:sz="4" w:space="0" w:color="000000"/>
              <w:left w:val="single" w:sz="4" w:space="0" w:color="000000"/>
              <w:bottom w:val="single" w:sz="4" w:space="0" w:color="auto"/>
              <w:right w:val="single" w:sz="4" w:space="0" w:color="000000"/>
            </w:tcBorders>
          </w:tcPr>
          <w:p w14:paraId="1ACBB51D" w14:textId="77777777" w:rsidR="004F747C" w:rsidRPr="00945DC9" w:rsidRDefault="004F747C" w:rsidP="00647086">
            <w:pPr>
              <w:kinsoku w:val="0"/>
              <w:spacing w:line="332" w:lineRule="exact"/>
              <w:rPr>
                <w:rFonts w:hint="default"/>
              </w:rPr>
            </w:pPr>
            <w:r w:rsidRPr="00945DC9">
              <w:t>標準物質生産事業を行う組織に関する事項を示す書面参照。</w:t>
            </w:r>
          </w:p>
          <w:p w14:paraId="13EFDF5F" w14:textId="77777777" w:rsidR="004F747C" w:rsidRPr="00945DC9" w:rsidRDefault="004F747C" w:rsidP="00647086">
            <w:pPr>
              <w:kinsoku w:val="0"/>
              <w:spacing w:line="332" w:lineRule="exact"/>
              <w:rPr>
                <w:rFonts w:hint="default"/>
              </w:rPr>
            </w:pPr>
            <w:r w:rsidRPr="00945DC9">
              <w:t>（添付   ）</w:t>
            </w:r>
          </w:p>
        </w:tc>
        <w:tc>
          <w:tcPr>
            <w:tcW w:w="124" w:type="dxa"/>
            <w:vMerge/>
            <w:tcBorders>
              <w:left w:val="single" w:sz="4" w:space="0" w:color="000000"/>
              <w:right w:val="nil"/>
            </w:tcBorders>
          </w:tcPr>
          <w:p w14:paraId="7458FE13" w14:textId="77777777" w:rsidR="004F747C" w:rsidRPr="00945DC9" w:rsidRDefault="004F747C" w:rsidP="00647086">
            <w:pPr>
              <w:rPr>
                <w:rFonts w:hint="default"/>
              </w:rPr>
            </w:pPr>
          </w:p>
        </w:tc>
      </w:tr>
    </w:tbl>
    <w:p w14:paraId="5788567C" w14:textId="77777777" w:rsidR="004F747C" w:rsidRPr="00945DC9" w:rsidRDefault="004F747C" w:rsidP="004F747C">
      <w:pPr>
        <w:widowControl/>
        <w:suppressAutoHyphens w:val="0"/>
        <w:wordWrap/>
        <w:overflowPunct/>
        <w:autoSpaceDE/>
        <w:autoSpaceDN/>
        <w:textAlignment w:val="auto"/>
        <w:rPr>
          <w:rFonts w:hint="default"/>
        </w:rPr>
      </w:pPr>
      <w:r w:rsidRPr="00945DC9">
        <w:rPr>
          <w:rFonts w:hint="default"/>
        </w:rPr>
        <w:br w:type="page"/>
      </w:r>
    </w:p>
    <w:p w14:paraId="24D99A84" w14:textId="77777777" w:rsidR="004F747C" w:rsidRPr="00945DC9" w:rsidRDefault="004F747C" w:rsidP="005E4CFD">
      <w:pPr>
        <w:pStyle w:val="1"/>
        <w:rPr>
          <w:rFonts w:ascii="ＭＳ Ｐゴシック" w:eastAsia="ＭＳ Ｐゴシック" w:hAnsi="ＭＳ Ｐゴシック"/>
          <w:bCs w:val="0"/>
          <w:sz w:val="22"/>
        </w:rPr>
      </w:pPr>
      <w:bookmarkStart w:id="20" w:name="_Toc43383844"/>
      <w:bookmarkStart w:id="21" w:name="_Toc43452422"/>
      <w:bookmarkStart w:id="22" w:name="_Toc58867605"/>
      <w:bookmarkEnd w:id="18"/>
      <w:bookmarkEnd w:id="19"/>
      <w:r w:rsidRPr="00945DC9">
        <w:rPr>
          <w:rFonts w:ascii="ＭＳ Ｐゴシック" w:eastAsia="ＭＳ Ｐゴシック" w:hAnsi="ＭＳ Ｐゴシック" w:hint="eastAsia"/>
          <w:sz w:val="22"/>
        </w:rPr>
        <w:lastRenderedPageBreak/>
        <w:t>添付２－１  標準物質生産の技術的能力の証明に関する</w:t>
      </w:r>
      <w:r w:rsidRPr="00287963">
        <w:rPr>
          <w:rFonts w:ascii="ＭＳ Ｐゴシック" w:eastAsia="ＭＳ Ｐゴシック" w:hAnsi="ＭＳ Ｐゴシック" w:hint="eastAsia"/>
          <w:sz w:val="22"/>
          <w:u w:val="single"/>
        </w:rPr>
        <w:t>資料</w:t>
      </w:r>
      <w:r w:rsidRPr="00945DC9">
        <w:rPr>
          <w:rFonts w:ascii="ＭＳ Ｐゴシック" w:eastAsia="ＭＳ Ｐゴシック" w:hAnsi="ＭＳ Ｐゴシック" w:hint="eastAsia"/>
          <w:sz w:val="22"/>
        </w:rPr>
        <w:t>（参加した技能試験あるいは試験所間比較試験等の結果を示す</w:t>
      </w:r>
      <w:r w:rsidRPr="00287963">
        <w:rPr>
          <w:rFonts w:ascii="ＭＳ Ｐゴシック" w:eastAsia="ＭＳ Ｐゴシック" w:hAnsi="ＭＳ Ｐゴシック" w:hint="eastAsia"/>
          <w:sz w:val="22"/>
          <w:u w:val="single"/>
        </w:rPr>
        <w:t>資料</w:t>
      </w:r>
      <w:r w:rsidRPr="00945DC9">
        <w:rPr>
          <w:rFonts w:ascii="ＭＳ Ｐゴシック" w:eastAsia="ＭＳ Ｐゴシック" w:hAnsi="ＭＳ Ｐゴシック" w:hint="eastAsia"/>
          <w:sz w:val="22"/>
        </w:rPr>
        <w:t>）</w:t>
      </w:r>
      <w:bookmarkEnd w:id="20"/>
      <w:bookmarkEnd w:id="21"/>
      <w:bookmarkEnd w:id="22"/>
    </w:p>
    <w:p w14:paraId="4B096E67" w14:textId="77777777" w:rsidR="004F747C" w:rsidRPr="00945DC9" w:rsidRDefault="004F747C" w:rsidP="004F747C">
      <w:pPr>
        <w:rPr>
          <w:rFonts w:hint="default"/>
        </w:rPr>
      </w:pPr>
    </w:p>
    <w:tbl>
      <w:tblPr>
        <w:tblW w:w="92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
        <w:gridCol w:w="8317"/>
        <w:gridCol w:w="710"/>
      </w:tblGrid>
      <w:tr w:rsidR="004F747C" w:rsidRPr="00945DC9" w14:paraId="4E9E4F89" w14:textId="77777777" w:rsidTr="00647086">
        <w:trPr>
          <w:gridAfter w:val="1"/>
          <w:wAfter w:w="710" w:type="dxa"/>
        </w:trPr>
        <w:tc>
          <w:tcPr>
            <w:tcW w:w="220" w:type="dxa"/>
            <w:tcBorders>
              <w:top w:val="nil"/>
              <w:left w:val="nil"/>
              <w:bottom w:val="nil"/>
              <w:right w:val="single" w:sz="4" w:space="0" w:color="auto"/>
            </w:tcBorders>
          </w:tcPr>
          <w:p w14:paraId="43DD5074" w14:textId="77777777" w:rsidR="004F747C" w:rsidRPr="00945DC9" w:rsidRDefault="004F747C" w:rsidP="00647086">
            <w:pPr>
              <w:rPr>
                <w:rFonts w:hint="default"/>
              </w:rPr>
            </w:pPr>
          </w:p>
        </w:tc>
        <w:tc>
          <w:tcPr>
            <w:tcW w:w="8317" w:type="dxa"/>
            <w:tcBorders>
              <w:top w:val="single" w:sz="4" w:space="0" w:color="000000"/>
              <w:left w:val="single" w:sz="4" w:space="0" w:color="auto"/>
              <w:bottom w:val="single" w:sz="4" w:space="0" w:color="auto"/>
              <w:right w:val="single" w:sz="4" w:space="0" w:color="000000"/>
            </w:tcBorders>
          </w:tcPr>
          <w:p w14:paraId="1C644B02" w14:textId="77777777" w:rsidR="004F747C" w:rsidRPr="00945DC9" w:rsidRDefault="004F747C" w:rsidP="00647086">
            <w:pPr>
              <w:kinsoku w:val="0"/>
              <w:spacing w:line="340" w:lineRule="exact"/>
              <w:ind w:left="1036" w:hanging="1036"/>
              <w:rPr>
                <w:rFonts w:hint="default"/>
              </w:rPr>
            </w:pPr>
            <w:r w:rsidRPr="00945DC9">
              <w:t>添付２－１</w:t>
            </w:r>
            <w:r w:rsidRPr="00945DC9">
              <w:rPr>
                <w:w w:val="151"/>
              </w:rPr>
              <w:t xml:space="preserve">　</w:t>
            </w:r>
            <w:r w:rsidRPr="00945DC9">
              <w:t>標準物質生産の技術的能力の証明に関する</w:t>
            </w:r>
            <w:r w:rsidRPr="00287963">
              <w:rPr>
                <w:u w:val="single"/>
              </w:rPr>
              <w:t>資料</w:t>
            </w:r>
            <w:r w:rsidRPr="00945DC9">
              <w:t>（参加した技能試験あるいは試験所間比較試験等の結果を示す</w:t>
            </w:r>
            <w:r w:rsidRPr="00287963">
              <w:rPr>
                <w:u w:val="single"/>
              </w:rPr>
              <w:t>資料</w:t>
            </w:r>
            <w:r w:rsidRPr="00945DC9">
              <w:t xml:space="preserve">）　</w:t>
            </w:r>
          </w:p>
        </w:tc>
      </w:tr>
      <w:tr w:rsidR="004F747C" w:rsidRPr="00945DC9" w14:paraId="577D63D1" w14:textId="77777777" w:rsidTr="00647086">
        <w:trPr>
          <w:trHeight w:val="1353"/>
        </w:trPr>
        <w:tc>
          <w:tcPr>
            <w:tcW w:w="9247" w:type="dxa"/>
            <w:gridSpan w:val="3"/>
            <w:tcBorders>
              <w:top w:val="nil"/>
              <w:left w:val="nil"/>
              <w:bottom w:val="nil"/>
              <w:right w:val="nil"/>
            </w:tcBorders>
          </w:tcPr>
          <w:p w14:paraId="2A5E235F" w14:textId="77777777" w:rsidR="004F747C" w:rsidRPr="00945DC9" w:rsidRDefault="004F747C" w:rsidP="00647086">
            <w:pPr>
              <w:kinsoku w:val="0"/>
              <w:spacing w:line="340" w:lineRule="exact"/>
              <w:ind w:left="660" w:hanging="660"/>
              <w:rPr>
                <w:rFonts w:hint="default"/>
              </w:rPr>
            </w:pPr>
          </w:p>
          <w:p w14:paraId="787FBCDD" w14:textId="77777777" w:rsidR="004F747C" w:rsidRPr="00945DC9" w:rsidRDefault="004F747C" w:rsidP="00647086">
            <w:pPr>
              <w:kinsoku w:val="0"/>
              <w:spacing w:line="340" w:lineRule="exact"/>
              <w:ind w:left="660" w:hanging="660"/>
              <w:rPr>
                <w:rFonts w:hint="default"/>
              </w:rPr>
            </w:pPr>
            <w:r w:rsidRPr="00945DC9">
              <w:t xml:space="preserve">  ※  技能試験等に参加している場合は、その報告書又は証明書を添付してください。 </w:t>
            </w:r>
          </w:p>
        </w:tc>
      </w:tr>
    </w:tbl>
    <w:p w14:paraId="79E132FD" w14:textId="54CB163E" w:rsidR="00F376B9" w:rsidRPr="004F747C" w:rsidRDefault="00F376B9" w:rsidP="00F376B9">
      <w:pPr>
        <w:rPr>
          <w:rFonts w:hint="default"/>
        </w:rPr>
      </w:pPr>
    </w:p>
    <w:p w14:paraId="4F6E0DBE" w14:textId="0E21213E" w:rsidR="00F376B9" w:rsidRPr="00E528EC" w:rsidRDefault="00F376B9" w:rsidP="00F376B9">
      <w:pPr>
        <w:rPr>
          <w:rFonts w:hint="default"/>
        </w:rPr>
      </w:pPr>
    </w:p>
    <w:p w14:paraId="4C121959" w14:textId="2804FD66" w:rsidR="00F376B9" w:rsidRPr="00E528EC" w:rsidRDefault="00F376B9" w:rsidP="00F376B9">
      <w:pPr>
        <w:rPr>
          <w:rFonts w:hint="default"/>
        </w:rPr>
      </w:pPr>
    </w:p>
    <w:p w14:paraId="6D6357AD" w14:textId="6279FC88" w:rsidR="00F376B9" w:rsidRPr="00E528EC" w:rsidRDefault="00F376B9" w:rsidP="00F376B9">
      <w:pPr>
        <w:rPr>
          <w:rFonts w:hint="default"/>
        </w:rPr>
      </w:pPr>
    </w:p>
    <w:p w14:paraId="17277AB7" w14:textId="7CD9DC5F" w:rsidR="00F376B9" w:rsidRPr="00E528EC" w:rsidRDefault="00F376B9" w:rsidP="00F376B9">
      <w:pPr>
        <w:rPr>
          <w:rFonts w:hint="default"/>
        </w:rPr>
      </w:pPr>
    </w:p>
    <w:p w14:paraId="6CB2D898" w14:textId="77777777" w:rsidR="004F747C" w:rsidRPr="00945DC9" w:rsidRDefault="004F747C" w:rsidP="005E4CFD">
      <w:pPr>
        <w:pStyle w:val="1"/>
        <w:rPr>
          <w:rFonts w:ascii="ＭＳ Ｐゴシック" w:eastAsia="ＭＳ Ｐゴシック" w:hAnsi="ＭＳ Ｐゴシック"/>
          <w:b w:val="0"/>
          <w:sz w:val="22"/>
        </w:rPr>
      </w:pPr>
      <w:bookmarkStart w:id="23" w:name="_Toc1456315"/>
      <w:bookmarkStart w:id="24" w:name="_Toc43383845"/>
      <w:bookmarkStart w:id="25" w:name="_Toc43452423"/>
      <w:bookmarkStart w:id="26" w:name="_Toc58867606"/>
      <w:r w:rsidRPr="00945DC9">
        <w:rPr>
          <w:rFonts w:ascii="ＭＳ Ｐゴシック" w:eastAsia="ＭＳ Ｐゴシック" w:hAnsi="ＭＳ Ｐゴシック" w:hint="eastAsia"/>
          <w:sz w:val="22"/>
        </w:rPr>
        <w:t xml:space="preserve">添付２－２  </w:t>
      </w:r>
      <w:r w:rsidRPr="00945DC9">
        <w:rPr>
          <w:rFonts w:ascii="ＭＳ Ｐゴシック" w:eastAsia="ＭＳ Ｐゴシック" w:hAnsi="ＭＳ Ｐゴシック" w:hint="eastAsia"/>
        </w:rPr>
        <w:t>標準物質生産事業に類似する事業の実績</w:t>
      </w:r>
      <w:bookmarkEnd w:id="23"/>
      <w:bookmarkEnd w:id="24"/>
      <w:bookmarkEnd w:id="25"/>
      <w:bookmarkEnd w:id="26"/>
    </w:p>
    <w:p w14:paraId="242C2426" w14:textId="77777777" w:rsidR="004F747C" w:rsidRPr="00945DC9" w:rsidRDefault="004F747C" w:rsidP="004F747C">
      <w:pPr>
        <w:rPr>
          <w:rFonts w:hAnsi="Times New Roman" w:hint="default"/>
        </w:rPr>
      </w:pPr>
    </w:p>
    <w:tbl>
      <w:tblPr>
        <w:tblW w:w="92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
        <w:gridCol w:w="660"/>
        <w:gridCol w:w="2312"/>
        <w:gridCol w:w="1982"/>
        <w:gridCol w:w="1982"/>
        <w:gridCol w:w="1871"/>
        <w:gridCol w:w="220"/>
      </w:tblGrid>
      <w:tr w:rsidR="004F747C" w:rsidRPr="00945DC9" w14:paraId="71AE0479" w14:textId="77777777" w:rsidTr="00647086">
        <w:tc>
          <w:tcPr>
            <w:tcW w:w="220" w:type="dxa"/>
            <w:vMerge w:val="restart"/>
            <w:tcBorders>
              <w:top w:val="nil"/>
              <w:left w:val="nil"/>
              <w:right w:val="single" w:sz="4" w:space="0" w:color="000000"/>
            </w:tcBorders>
          </w:tcPr>
          <w:p w14:paraId="4C73930E" w14:textId="77777777" w:rsidR="004F747C" w:rsidRPr="00945DC9" w:rsidRDefault="004F747C" w:rsidP="00647086">
            <w:pPr>
              <w:kinsoku w:val="0"/>
              <w:spacing w:line="340" w:lineRule="exact"/>
              <w:rPr>
                <w:rFonts w:hint="default"/>
              </w:rPr>
            </w:pPr>
          </w:p>
          <w:p w14:paraId="08DD6458" w14:textId="77777777" w:rsidR="004F747C" w:rsidRPr="00945DC9" w:rsidRDefault="004F747C" w:rsidP="00647086">
            <w:pPr>
              <w:kinsoku w:val="0"/>
              <w:spacing w:line="340" w:lineRule="exact"/>
              <w:rPr>
                <w:rFonts w:hint="default"/>
              </w:rPr>
            </w:pPr>
          </w:p>
        </w:tc>
        <w:tc>
          <w:tcPr>
            <w:tcW w:w="8807" w:type="dxa"/>
            <w:gridSpan w:val="5"/>
            <w:tcBorders>
              <w:top w:val="single" w:sz="4" w:space="0" w:color="000000"/>
              <w:left w:val="single" w:sz="4" w:space="0" w:color="000000"/>
              <w:bottom w:val="nil"/>
              <w:right w:val="single" w:sz="4" w:space="0" w:color="000000"/>
            </w:tcBorders>
          </w:tcPr>
          <w:p w14:paraId="305F38CB" w14:textId="77777777" w:rsidR="004F747C" w:rsidRPr="00945DC9" w:rsidRDefault="004F747C" w:rsidP="00647086">
            <w:pPr>
              <w:kinsoku w:val="0"/>
              <w:spacing w:line="340" w:lineRule="exact"/>
              <w:rPr>
                <w:rFonts w:hint="default"/>
              </w:rPr>
            </w:pPr>
            <w:r w:rsidRPr="00945DC9">
              <w:t>添付２－２</w:t>
            </w:r>
            <w:r w:rsidRPr="00945DC9">
              <w:rPr>
                <w:w w:val="151"/>
              </w:rPr>
              <w:t xml:space="preserve">　</w:t>
            </w:r>
            <w:r w:rsidRPr="00945DC9">
              <w:t>標準物質生産事業に類似する事業の実績</w:t>
            </w:r>
          </w:p>
        </w:tc>
        <w:tc>
          <w:tcPr>
            <w:tcW w:w="220" w:type="dxa"/>
            <w:vMerge w:val="restart"/>
            <w:tcBorders>
              <w:top w:val="nil"/>
              <w:left w:val="single" w:sz="4" w:space="0" w:color="000000"/>
              <w:right w:val="nil"/>
            </w:tcBorders>
          </w:tcPr>
          <w:p w14:paraId="50129FC2" w14:textId="77777777" w:rsidR="004F747C" w:rsidRPr="00945DC9" w:rsidRDefault="004F747C" w:rsidP="00647086">
            <w:pPr>
              <w:kinsoku w:val="0"/>
              <w:spacing w:line="340" w:lineRule="exact"/>
              <w:rPr>
                <w:rFonts w:hint="default"/>
              </w:rPr>
            </w:pPr>
          </w:p>
          <w:p w14:paraId="7587B169" w14:textId="77777777" w:rsidR="004F747C" w:rsidRPr="00945DC9" w:rsidRDefault="004F747C" w:rsidP="00647086">
            <w:pPr>
              <w:kinsoku w:val="0"/>
              <w:spacing w:line="340" w:lineRule="exact"/>
              <w:rPr>
                <w:rFonts w:hint="default"/>
              </w:rPr>
            </w:pPr>
          </w:p>
        </w:tc>
      </w:tr>
      <w:tr w:rsidR="004F747C" w:rsidRPr="00945DC9" w14:paraId="6AD51AAB" w14:textId="77777777" w:rsidTr="00647086">
        <w:tc>
          <w:tcPr>
            <w:tcW w:w="220" w:type="dxa"/>
            <w:vMerge/>
            <w:tcBorders>
              <w:left w:val="nil"/>
              <w:bottom w:val="nil"/>
              <w:right w:val="nil"/>
            </w:tcBorders>
          </w:tcPr>
          <w:p w14:paraId="3BEE958F" w14:textId="77777777" w:rsidR="004F747C" w:rsidRPr="00945DC9" w:rsidRDefault="004F747C" w:rsidP="00647086">
            <w:pPr>
              <w:rPr>
                <w:rFonts w:hint="default"/>
              </w:rPr>
            </w:pPr>
          </w:p>
        </w:tc>
        <w:tc>
          <w:tcPr>
            <w:tcW w:w="8807" w:type="dxa"/>
            <w:gridSpan w:val="5"/>
            <w:tcBorders>
              <w:top w:val="single" w:sz="4" w:space="0" w:color="000000"/>
              <w:left w:val="nil"/>
              <w:bottom w:val="nil"/>
              <w:right w:val="nil"/>
            </w:tcBorders>
          </w:tcPr>
          <w:p w14:paraId="4AEC75AD" w14:textId="77777777" w:rsidR="004F747C" w:rsidRPr="00945DC9" w:rsidRDefault="004F747C" w:rsidP="00647086">
            <w:pPr>
              <w:kinsoku w:val="0"/>
              <w:spacing w:line="340" w:lineRule="exact"/>
              <w:rPr>
                <w:rFonts w:hint="default"/>
              </w:rPr>
            </w:pPr>
          </w:p>
        </w:tc>
        <w:tc>
          <w:tcPr>
            <w:tcW w:w="220" w:type="dxa"/>
            <w:vMerge/>
            <w:tcBorders>
              <w:left w:val="nil"/>
              <w:bottom w:val="nil"/>
              <w:right w:val="nil"/>
            </w:tcBorders>
          </w:tcPr>
          <w:p w14:paraId="6C6B48CF" w14:textId="77777777" w:rsidR="004F747C" w:rsidRPr="00945DC9" w:rsidRDefault="004F747C" w:rsidP="00647086">
            <w:pPr>
              <w:rPr>
                <w:rFonts w:hint="default"/>
              </w:rPr>
            </w:pPr>
          </w:p>
        </w:tc>
      </w:tr>
      <w:tr w:rsidR="004F747C" w:rsidRPr="00945DC9" w14:paraId="2134948F" w14:textId="77777777" w:rsidTr="00647086">
        <w:tc>
          <w:tcPr>
            <w:tcW w:w="9247" w:type="dxa"/>
            <w:gridSpan w:val="7"/>
            <w:tcBorders>
              <w:top w:val="nil"/>
              <w:left w:val="nil"/>
              <w:bottom w:val="nil"/>
              <w:right w:val="nil"/>
            </w:tcBorders>
          </w:tcPr>
          <w:p w14:paraId="0C6CFA80" w14:textId="77777777" w:rsidR="004F747C" w:rsidRPr="00945DC9" w:rsidRDefault="004F747C" w:rsidP="00647086">
            <w:pPr>
              <w:kinsoku w:val="0"/>
              <w:spacing w:line="340" w:lineRule="exact"/>
              <w:ind w:firstLineChars="100" w:firstLine="221"/>
              <w:rPr>
                <w:rFonts w:hint="default"/>
              </w:rPr>
            </w:pPr>
            <w:r w:rsidRPr="00945DC9">
              <w:t>２．２．１</w:t>
            </w:r>
            <w:r w:rsidRPr="00945DC9">
              <w:rPr>
                <w:w w:val="151"/>
              </w:rPr>
              <w:t xml:space="preserve">　</w:t>
            </w:r>
            <w:r w:rsidRPr="00945DC9">
              <w:t>標準物質生産事業に類似する事業を開始した時期、沿革等</w:t>
            </w:r>
          </w:p>
          <w:p w14:paraId="4BD2B506" w14:textId="77777777" w:rsidR="004F747C" w:rsidRPr="00945DC9" w:rsidRDefault="004F747C" w:rsidP="00647086">
            <w:pPr>
              <w:kinsoku w:val="0"/>
              <w:spacing w:line="340" w:lineRule="exact"/>
              <w:ind w:firstLineChars="200" w:firstLine="441"/>
              <w:rPr>
                <w:rFonts w:hint="default"/>
              </w:rPr>
            </w:pPr>
            <w:r w:rsidRPr="00945DC9">
              <w:t xml:space="preserve">      年   月 ：</w:t>
            </w:r>
          </w:p>
          <w:p w14:paraId="6D778DAE" w14:textId="77777777" w:rsidR="004F747C" w:rsidRPr="00945DC9" w:rsidRDefault="004F747C" w:rsidP="00647086">
            <w:pPr>
              <w:kinsoku w:val="0"/>
              <w:spacing w:line="340" w:lineRule="exact"/>
              <w:ind w:firstLineChars="200" w:firstLine="441"/>
              <w:rPr>
                <w:rFonts w:hint="default"/>
              </w:rPr>
            </w:pPr>
            <w:r w:rsidRPr="00945DC9">
              <w:t xml:space="preserve">      年   月 ：</w:t>
            </w:r>
          </w:p>
          <w:p w14:paraId="1E8338A2" w14:textId="77777777" w:rsidR="004F747C" w:rsidRPr="00945DC9" w:rsidRDefault="004F747C" w:rsidP="00647086">
            <w:pPr>
              <w:kinsoku w:val="0"/>
              <w:spacing w:line="340" w:lineRule="exact"/>
              <w:ind w:firstLineChars="200" w:firstLine="441"/>
              <w:rPr>
                <w:rFonts w:hint="default"/>
              </w:rPr>
            </w:pPr>
            <w:r w:rsidRPr="00945DC9">
              <w:t xml:space="preserve">      年   月 ：</w:t>
            </w:r>
          </w:p>
          <w:p w14:paraId="2B207266" w14:textId="77777777" w:rsidR="004F747C" w:rsidRPr="00945DC9" w:rsidRDefault="004F747C" w:rsidP="00647086">
            <w:pPr>
              <w:kinsoku w:val="0"/>
              <w:spacing w:line="340" w:lineRule="exact"/>
              <w:ind w:firstLineChars="200" w:firstLine="441"/>
              <w:rPr>
                <w:rFonts w:hint="default"/>
              </w:rPr>
            </w:pPr>
            <w:r w:rsidRPr="00945DC9">
              <w:t xml:space="preserve">      年   月 ：</w:t>
            </w:r>
          </w:p>
          <w:p w14:paraId="16D17AD7" w14:textId="77777777" w:rsidR="004F747C" w:rsidRPr="00945DC9" w:rsidRDefault="004F747C" w:rsidP="00647086">
            <w:pPr>
              <w:kinsoku w:val="0"/>
              <w:spacing w:line="340" w:lineRule="exact"/>
              <w:rPr>
                <w:rFonts w:hint="default"/>
              </w:rPr>
            </w:pPr>
          </w:p>
          <w:p w14:paraId="7D623E07" w14:textId="77777777" w:rsidR="004F747C" w:rsidRPr="00945DC9" w:rsidRDefault="004F747C" w:rsidP="00647086">
            <w:pPr>
              <w:kinsoku w:val="0"/>
              <w:spacing w:line="340" w:lineRule="exact"/>
              <w:rPr>
                <w:rFonts w:hint="default"/>
              </w:rPr>
            </w:pPr>
          </w:p>
          <w:p w14:paraId="3CF28E06" w14:textId="77777777" w:rsidR="004F747C" w:rsidRPr="00945DC9" w:rsidRDefault="004F747C" w:rsidP="00647086">
            <w:pPr>
              <w:kinsoku w:val="0"/>
              <w:spacing w:line="340" w:lineRule="exact"/>
              <w:rPr>
                <w:rFonts w:hint="default"/>
              </w:rPr>
            </w:pPr>
          </w:p>
          <w:p w14:paraId="403F6335" w14:textId="77777777" w:rsidR="004F747C" w:rsidRPr="00945DC9" w:rsidRDefault="004F747C" w:rsidP="00647086">
            <w:pPr>
              <w:kinsoku w:val="0"/>
              <w:spacing w:line="340" w:lineRule="exact"/>
              <w:ind w:firstLineChars="100" w:firstLine="221"/>
              <w:rPr>
                <w:rFonts w:hint="default"/>
              </w:rPr>
            </w:pPr>
            <w:r w:rsidRPr="00945DC9">
              <w:t>２．２．２</w:t>
            </w:r>
            <w:r w:rsidRPr="00945DC9">
              <w:rPr>
                <w:w w:val="151"/>
              </w:rPr>
              <w:t xml:space="preserve">　</w:t>
            </w:r>
            <w:r w:rsidRPr="00945DC9">
              <w:t>標準物質生産事業に類似する事業の実績（最近３年間）</w:t>
            </w:r>
          </w:p>
          <w:p w14:paraId="5ACDB8BA" w14:textId="77777777" w:rsidR="004F747C" w:rsidRPr="00945DC9" w:rsidRDefault="004F747C" w:rsidP="00647086">
            <w:pPr>
              <w:kinsoku w:val="0"/>
              <w:spacing w:line="340" w:lineRule="exact"/>
              <w:ind w:firstLineChars="3700" w:firstLine="8165"/>
              <w:rPr>
                <w:rFonts w:hint="default"/>
              </w:rPr>
            </w:pPr>
            <w:r w:rsidRPr="00945DC9">
              <w:t>（件数）</w:t>
            </w:r>
          </w:p>
        </w:tc>
      </w:tr>
      <w:tr w:rsidR="004F747C" w:rsidRPr="00945DC9" w14:paraId="11A63E91" w14:textId="77777777" w:rsidTr="00647086">
        <w:tc>
          <w:tcPr>
            <w:tcW w:w="220" w:type="dxa"/>
            <w:vMerge w:val="restart"/>
            <w:tcBorders>
              <w:top w:val="nil"/>
              <w:left w:val="nil"/>
              <w:right w:val="single" w:sz="4" w:space="0" w:color="000000"/>
            </w:tcBorders>
          </w:tcPr>
          <w:p w14:paraId="7933F562" w14:textId="77777777" w:rsidR="004F747C" w:rsidRPr="00945DC9" w:rsidRDefault="004F747C" w:rsidP="00647086">
            <w:pPr>
              <w:kinsoku w:val="0"/>
              <w:spacing w:line="340" w:lineRule="exact"/>
              <w:rPr>
                <w:rFonts w:hint="default"/>
              </w:rPr>
            </w:pPr>
          </w:p>
          <w:p w14:paraId="59599CB9" w14:textId="77777777" w:rsidR="004F747C" w:rsidRPr="00945DC9" w:rsidRDefault="004F747C" w:rsidP="00647086">
            <w:pPr>
              <w:kinsoku w:val="0"/>
              <w:spacing w:line="340" w:lineRule="exact"/>
              <w:rPr>
                <w:rFonts w:hint="default"/>
              </w:rPr>
            </w:pPr>
          </w:p>
          <w:p w14:paraId="5DDE433E" w14:textId="77777777" w:rsidR="004F747C" w:rsidRPr="00945DC9" w:rsidRDefault="004F747C" w:rsidP="00647086">
            <w:pPr>
              <w:kinsoku w:val="0"/>
              <w:spacing w:line="340" w:lineRule="exact"/>
              <w:rPr>
                <w:rFonts w:hint="default"/>
              </w:rPr>
            </w:pPr>
          </w:p>
          <w:p w14:paraId="32C679CA" w14:textId="77777777" w:rsidR="004F747C" w:rsidRPr="00945DC9" w:rsidRDefault="004F747C" w:rsidP="00647086">
            <w:pPr>
              <w:kinsoku w:val="0"/>
              <w:spacing w:line="340" w:lineRule="exact"/>
              <w:rPr>
                <w:rFonts w:hint="default"/>
              </w:rPr>
            </w:pPr>
          </w:p>
          <w:p w14:paraId="033B132D" w14:textId="77777777" w:rsidR="004F747C" w:rsidRPr="00945DC9" w:rsidRDefault="004F747C" w:rsidP="00647086">
            <w:pPr>
              <w:kinsoku w:val="0"/>
              <w:spacing w:line="340" w:lineRule="exact"/>
              <w:rPr>
                <w:rFonts w:hint="default"/>
              </w:rPr>
            </w:pPr>
          </w:p>
          <w:p w14:paraId="0C5B6231" w14:textId="77777777" w:rsidR="004F747C" w:rsidRPr="00945DC9" w:rsidRDefault="004F747C" w:rsidP="00647086">
            <w:pPr>
              <w:kinsoku w:val="0"/>
              <w:spacing w:line="340" w:lineRule="exact"/>
              <w:rPr>
                <w:rFonts w:hint="default"/>
              </w:rPr>
            </w:pPr>
          </w:p>
          <w:p w14:paraId="28D2B82A" w14:textId="77777777" w:rsidR="004F747C" w:rsidRPr="00945DC9" w:rsidRDefault="004F747C" w:rsidP="00647086">
            <w:pPr>
              <w:kinsoku w:val="0"/>
              <w:spacing w:line="340" w:lineRule="exact"/>
              <w:rPr>
                <w:rFonts w:hint="default"/>
              </w:rPr>
            </w:pPr>
          </w:p>
          <w:p w14:paraId="36EFDCDF" w14:textId="77777777" w:rsidR="004F747C" w:rsidRPr="00945DC9" w:rsidRDefault="004F747C" w:rsidP="00647086">
            <w:pPr>
              <w:kinsoku w:val="0"/>
              <w:spacing w:line="340" w:lineRule="exact"/>
              <w:rPr>
                <w:rFonts w:hint="default"/>
              </w:rPr>
            </w:pPr>
          </w:p>
        </w:tc>
        <w:tc>
          <w:tcPr>
            <w:tcW w:w="2972" w:type="dxa"/>
            <w:gridSpan w:val="2"/>
            <w:tcBorders>
              <w:top w:val="single" w:sz="4" w:space="0" w:color="000000"/>
              <w:left w:val="single" w:sz="4" w:space="0" w:color="000000"/>
              <w:bottom w:val="nil"/>
              <w:right w:val="single" w:sz="4" w:space="0" w:color="000000"/>
            </w:tcBorders>
          </w:tcPr>
          <w:p w14:paraId="2AF91564" w14:textId="77777777" w:rsidR="004F747C" w:rsidRPr="00945DC9" w:rsidRDefault="004F747C" w:rsidP="00647086">
            <w:pPr>
              <w:kinsoku w:val="0"/>
              <w:spacing w:line="340" w:lineRule="exact"/>
              <w:jc w:val="center"/>
              <w:rPr>
                <w:rFonts w:hint="default"/>
              </w:rPr>
            </w:pPr>
            <w:r w:rsidRPr="00945DC9">
              <w:t>事業区分及び種類</w:t>
            </w:r>
          </w:p>
        </w:tc>
        <w:tc>
          <w:tcPr>
            <w:tcW w:w="1982" w:type="dxa"/>
            <w:tcBorders>
              <w:top w:val="single" w:sz="4" w:space="0" w:color="000000"/>
              <w:left w:val="single" w:sz="4" w:space="0" w:color="000000"/>
              <w:bottom w:val="nil"/>
              <w:right w:val="single" w:sz="4" w:space="0" w:color="000000"/>
            </w:tcBorders>
          </w:tcPr>
          <w:p w14:paraId="30B66C4E" w14:textId="77777777" w:rsidR="004F747C" w:rsidRPr="00945DC9" w:rsidRDefault="004F747C" w:rsidP="00647086">
            <w:pPr>
              <w:kinsoku w:val="0"/>
              <w:spacing w:line="340" w:lineRule="exact"/>
              <w:jc w:val="center"/>
              <w:rPr>
                <w:rFonts w:hint="default"/>
              </w:rPr>
            </w:pPr>
            <w:r w:rsidRPr="00945DC9">
              <w:t xml:space="preserve">　　年度</w:t>
            </w:r>
          </w:p>
        </w:tc>
        <w:tc>
          <w:tcPr>
            <w:tcW w:w="1982" w:type="dxa"/>
            <w:tcBorders>
              <w:top w:val="single" w:sz="4" w:space="0" w:color="000000"/>
              <w:left w:val="single" w:sz="4" w:space="0" w:color="000000"/>
              <w:bottom w:val="nil"/>
              <w:right w:val="single" w:sz="4" w:space="0" w:color="000000"/>
            </w:tcBorders>
          </w:tcPr>
          <w:p w14:paraId="6165B10B" w14:textId="77777777" w:rsidR="004F747C" w:rsidRPr="00945DC9" w:rsidRDefault="004F747C" w:rsidP="00647086">
            <w:pPr>
              <w:kinsoku w:val="0"/>
              <w:spacing w:line="340" w:lineRule="exact"/>
              <w:jc w:val="center"/>
              <w:rPr>
                <w:rFonts w:hint="default"/>
              </w:rPr>
            </w:pPr>
            <w:r w:rsidRPr="00945DC9">
              <w:t xml:space="preserve">　　年度</w:t>
            </w:r>
          </w:p>
        </w:tc>
        <w:tc>
          <w:tcPr>
            <w:tcW w:w="1871" w:type="dxa"/>
            <w:tcBorders>
              <w:top w:val="single" w:sz="4" w:space="0" w:color="000000"/>
              <w:left w:val="single" w:sz="4" w:space="0" w:color="000000"/>
              <w:bottom w:val="nil"/>
              <w:right w:val="single" w:sz="4" w:space="0" w:color="000000"/>
            </w:tcBorders>
          </w:tcPr>
          <w:p w14:paraId="1545E27E" w14:textId="77777777" w:rsidR="004F747C" w:rsidRPr="00945DC9" w:rsidRDefault="004F747C" w:rsidP="00647086">
            <w:pPr>
              <w:kinsoku w:val="0"/>
              <w:spacing w:line="340" w:lineRule="exact"/>
              <w:jc w:val="center"/>
              <w:rPr>
                <w:rFonts w:hint="default"/>
              </w:rPr>
            </w:pPr>
            <w:r w:rsidRPr="00945DC9">
              <w:t xml:space="preserve">　　年度</w:t>
            </w:r>
          </w:p>
        </w:tc>
        <w:tc>
          <w:tcPr>
            <w:tcW w:w="220" w:type="dxa"/>
            <w:vMerge w:val="restart"/>
            <w:tcBorders>
              <w:top w:val="nil"/>
              <w:left w:val="single" w:sz="4" w:space="0" w:color="000000"/>
              <w:right w:val="nil"/>
            </w:tcBorders>
          </w:tcPr>
          <w:p w14:paraId="350EBA0A" w14:textId="77777777" w:rsidR="004F747C" w:rsidRPr="00945DC9" w:rsidRDefault="004F747C" w:rsidP="00647086">
            <w:pPr>
              <w:kinsoku w:val="0"/>
              <w:spacing w:line="340" w:lineRule="exact"/>
              <w:rPr>
                <w:rFonts w:hint="default"/>
              </w:rPr>
            </w:pPr>
          </w:p>
          <w:p w14:paraId="1103E94D" w14:textId="77777777" w:rsidR="004F747C" w:rsidRPr="00945DC9" w:rsidRDefault="004F747C" w:rsidP="00647086">
            <w:pPr>
              <w:kinsoku w:val="0"/>
              <w:spacing w:line="340" w:lineRule="exact"/>
              <w:rPr>
                <w:rFonts w:hint="default"/>
              </w:rPr>
            </w:pPr>
          </w:p>
          <w:p w14:paraId="5E19F661" w14:textId="77777777" w:rsidR="004F747C" w:rsidRPr="00945DC9" w:rsidRDefault="004F747C" w:rsidP="00647086">
            <w:pPr>
              <w:kinsoku w:val="0"/>
              <w:spacing w:line="340" w:lineRule="exact"/>
              <w:rPr>
                <w:rFonts w:hint="default"/>
              </w:rPr>
            </w:pPr>
          </w:p>
          <w:p w14:paraId="250DC50D" w14:textId="77777777" w:rsidR="004F747C" w:rsidRPr="00945DC9" w:rsidRDefault="004F747C" w:rsidP="00647086">
            <w:pPr>
              <w:kinsoku w:val="0"/>
              <w:spacing w:line="340" w:lineRule="exact"/>
              <w:rPr>
                <w:rFonts w:hint="default"/>
              </w:rPr>
            </w:pPr>
          </w:p>
          <w:p w14:paraId="1C4D4716" w14:textId="77777777" w:rsidR="004F747C" w:rsidRPr="00945DC9" w:rsidRDefault="004F747C" w:rsidP="00647086">
            <w:pPr>
              <w:kinsoku w:val="0"/>
              <w:spacing w:line="340" w:lineRule="exact"/>
              <w:rPr>
                <w:rFonts w:hint="default"/>
              </w:rPr>
            </w:pPr>
          </w:p>
          <w:p w14:paraId="5BACD5C8" w14:textId="77777777" w:rsidR="004F747C" w:rsidRPr="00945DC9" w:rsidRDefault="004F747C" w:rsidP="00647086">
            <w:pPr>
              <w:kinsoku w:val="0"/>
              <w:spacing w:line="340" w:lineRule="exact"/>
              <w:rPr>
                <w:rFonts w:hint="default"/>
              </w:rPr>
            </w:pPr>
          </w:p>
          <w:p w14:paraId="10923BBE" w14:textId="77777777" w:rsidR="004F747C" w:rsidRPr="00945DC9" w:rsidRDefault="004F747C" w:rsidP="00647086">
            <w:pPr>
              <w:kinsoku w:val="0"/>
              <w:spacing w:line="340" w:lineRule="exact"/>
              <w:rPr>
                <w:rFonts w:hint="default"/>
              </w:rPr>
            </w:pPr>
          </w:p>
          <w:p w14:paraId="550A9295" w14:textId="77777777" w:rsidR="004F747C" w:rsidRPr="00945DC9" w:rsidRDefault="004F747C" w:rsidP="00647086">
            <w:pPr>
              <w:kinsoku w:val="0"/>
              <w:spacing w:line="340" w:lineRule="exact"/>
              <w:rPr>
                <w:rFonts w:hint="default"/>
              </w:rPr>
            </w:pPr>
          </w:p>
        </w:tc>
      </w:tr>
      <w:tr w:rsidR="004F747C" w:rsidRPr="00945DC9" w14:paraId="1809EBBA" w14:textId="77777777" w:rsidTr="00647086">
        <w:tc>
          <w:tcPr>
            <w:tcW w:w="220" w:type="dxa"/>
            <w:vMerge/>
            <w:tcBorders>
              <w:left w:val="nil"/>
              <w:right w:val="single" w:sz="4" w:space="0" w:color="000000"/>
            </w:tcBorders>
          </w:tcPr>
          <w:p w14:paraId="31BAEB63" w14:textId="77777777" w:rsidR="004F747C" w:rsidRPr="00945DC9" w:rsidRDefault="004F747C" w:rsidP="00647086">
            <w:pPr>
              <w:rPr>
                <w:rFonts w:hint="default"/>
              </w:rPr>
            </w:pPr>
          </w:p>
        </w:tc>
        <w:tc>
          <w:tcPr>
            <w:tcW w:w="660" w:type="dxa"/>
            <w:tcBorders>
              <w:top w:val="single" w:sz="4" w:space="0" w:color="000000"/>
              <w:left w:val="single" w:sz="4" w:space="0" w:color="000000"/>
              <w:bottom w:val="nil"/>
              <w:right w:val="single" w:sz="4" w:space="0" w:color="000000"/>
            </w:tcBorders>
          </w:tcPr>
          <w:p w14:paraId="6AE4FCF8" w14:textId="77777777" w:rsidR="004F747C" w:rsidRPr="00945DC9" w:rsidRDefault="004F747C" w:rsidP="00647086">
            <w:pPr>
              <w:kinsoku w:val="0"/>
              <w:spacing w:line="340" w:lineRule="exact"/>
              <w:rPr>
                <w:rFonts w:hint="default"/>
              </w:rPr>
            </w:pPr>
          </w:p>
          <w:p w14:paraId="6DC9A549" w14:textId="77777777" w:rsidR="004F747C" w:rsidRPr="00945DC9" w:rsidRDefault="004F747C" w:rsidP="00647086">
            <w:pPr>
              <w:kinsoku w:val="0"/>
              <w:spacing w:line="340" w:lineRule="exact"/>
              <w:rPr>
                <w:rFonts w:hint="default"/>
              </w:rPr>
            </w:pPr>
          </w:p>
          <w:p w14:paraId="6BD6D0A3" w14:textId="77777777" w:rsidR="004F747C" w:rsidRPr="00945DC9" w:rsidRDefault="004F747C" w:rsidP="00647086">
            <w:pPr>
              <w:kinsoku w:val="0"/>
              <w:spacing w:line="340" w:lineRule="exact"/>
              <w:rPr>
                <w:rFonts w:hint="default"/>
              </w:rPr>
            </w:pPr>
          </w:p>
          <w:p w14:paraId="2B0EE571" w14:textId="77777777" w:rsidR="004F747C" w:rsidRPr="00945DC9" w:rsidRDefault="004F747C" w:rsidP="00647086">
            <w:pPr>
              <w:kinsoku w:val="0"/>
              <w:spacing w:line="340" w:lineRule="exact"/>
              <w:rPr>
                <w:rFonts w:hint="default"/>
              </w:rPr>
            </w:pPr>
          </w:p>
          <w:p w14:paraId="7584ED00" w14:textId="77777777" w:rsidR="004F747C" w:rsidRPr="00945DC9" w:rsidRDefault="004F747C" w:rsidP="00647086">
            <w:pPr>
              <w:kinsoku w:val="0"/>
              <w:spacing w:line="340" w:lineRule="exact"/>
              <w:rPr>
                <w:rFonts w:hint="default"/>
              </w:rPr>
            </w:pPr>
          </w:p>
        </w:tc>
        <w:tc>
          <w:tcPr>
            <w:tcW w:w="2312" w:type="dxa"/>
            <w:tcBorders>
              <w:top w:val="single" w:sz="4" w:space="0" w:color="000000"/>
              <w:left w:val="single" w:sz="4" w:space="0" w:color="000000"/>
              <w:bottom w:val="nil"/>
              <w:right w:val="single" w:sz="4" w:space="0" w:color="000000"/>
            </w:tcBorders>
          </w:tcPr>
          <w:p w14:paraId="078507BF" w14:textId="77777777" w:rsidR="004F747C" w:rsidRPr="00945DC9" w:rsidRDefault="004F747C" w:rsidP="00647086">
            <w:pPr>
              <w:kinsoku w:val="0"/>
              <w:spacing w:line="340" w:lineRule="exact"/>
              <w:rPr>
                <w:rFonts w:hint="default"/>
              </w:rPr>
            </w:pPr>
          </w:p>
          <w:p w14:paraId="1586EFD9" w14:textId="77777777" w:rsidR="004F747C" w:rsidRPr="00945DC9" w:rsidRDefault="004F747C" w:rsidP="00647086">
            <w:pPr>
              <w:kinsoku w:val="0"/>
              <w:spacing w:line="340" w:lineRule="exact"/>
              <w:rPr>
                <w:rFonts w:hint="default"/>
              </w:rPr>
            </w:pPr>
          </w:p>
          <w:p w14:paraId="74AC19EA" w14:textId="77777777" w:rsidR="004F747C" w:rsidRPr="00945DC9" w:rsidRDefault="004F747C" w:rsidP="00647086">
            <w:pPr>
              <w:kinsoku w:val="0"/>
              <w:spacing w:line="340" w:lineRule="exact"/>
              <w:rPr>
                <w:rFonts w:hint="default"/>
              </w:rPr>
            </w:pPr>
          </w:p>
          <w:p w14:paraId="096B2E28" w14:textId="77777777" w:rsidR="004F747C" w:rsidRPr="00945DC9" w:rsidRDefault="004F747C" w:rsidP="00647086">
            <w:pPr>
              <w:kinsoku w:val="0"/>
              <w:spacing w:line="340" w:lineRule="exact"/>
              <w:rPr>
                <w:rFonts w:hint="default"/>
              </w:rPr>
            </w:pPr>
          </w:p>
          <w:p w14:paraId="6FD669A7" w14:textId="77777777" w:rsidR="004F747C" w:rsidRPr="00945DC9" w:rsidRDefault="004F747C" w:rsidP="00647086">
            <w:pPr>
              <w:kinsoku w:val="0"/>
              <w:spacing w:line="340" w:lineRule="exact"/>
              <w:rPr>
                <w:rFonts w:hint="default"/>
              </w:rPr>
            </w:pPr>
          </w:p>
        </w:tc>
        <w:tc>
          <w:tcPr>
            <w:tcW w:w="1982" w:type="dxa"/>
            <w:tcBorders>
              <w:top w:val="single" w:sz="4" w:space="0" w:color="000000"/>
              <w:left w:val="single" w:sz="4" w:space="0" w:color="000000"/>
              <w:bottom w:val="nil"/>
              <w:right w:val="single" w:sz="4" w:space="0" w:color="000000"/>
            </w:tcBorders>
          </w:tcPr>
          <w:p w14:paraId="0FA0238E" w14:textId="77777777" w:rsidR="004F747C" w:rsidRPr="00945DC9" w:rsidRDefault="004F747C" w:rsidP="00647086">
            <w:pPr>
              <w:kinsoku w:val="0"/>
              <w:spacing w:line="340" w:lineRule="exact"/>
              <w:rPr>
                <w:rFonts w:hint="default"/>
              </w:rPr>
            </w:pPr>
          </w:p>
          <w:p w14:paraId="0D80CA0B" w14:textId="77777777" w:rsidR="004F747C" w:rsidRPr="00945DC9" w:rsidRDefault="004F747C" w:rsidP="00647086">
            <w:pPr>
              <w:kinsoku w:val="0"/>
              <w:spacing w:line="340" w:lineRule="exact"/>
              <w:rPr>
                <w:rFonts w:hint="default"/>
              </w:rPr>
            </w:pPr>
          </w:p>
          <w:p w14:paraId="20D3B81A" w14:textId="77777777" w:rsidR="004F747C" w:rsidRPr="00945DC9" w:rsidRDefault="004F747C" w:rsidP="00647086">
            <w:pPr>
              <w:kinsoku w:val="0"/>
              <w:spacing w:line="340" w:lineRule="exact"/>
              <w:rPr>
                <w:rFonts w:hint="default"/>
              </w:rPr>
            </w:pPr>
          </w:p>
        </w:tc>
        <w:tc>
          <w:tcPr>
            <w:tcW w:w="1982" w:type="dxa"/>
            <w:tcBorders>
              <w:top w:val="single" w:sz="4" w:space="0" w:color="000000"/>
              <w:left w:val="single" w:sz="4" w:space="0" w:color="000000"/>
              <w:bottom w:val="nil"/>
              <w:right w:val="single" w:sz="4" w:space="0" w:color="000000"/>
            </w:tcBorders>
          </w:tcPr>
          <w:p w14:paraId="754A8872" w14:textId="77777777" w:rsidR="004F747C" w:rsidRPr="00945DC9" w:rsidRDefault="004F747C" w:rsidP="00647086">
            <w:pPr>
              <w:kinsoku w:val="0"/>
              <w:spacing w:line="340" w:lineRule="exact"/>
              <w:rPr>
                <w:rFonts w:hint="default"/>
              </w:rPr>
            </w:pPr>
          </w:p>
          <w:p w14:paraId="476176CC" w14:textId="77777777" w:rsidR="004F747C" w:rsidRPr="00945DC9" w:rsidRDefault="004F747C" w:rsidP="00647086">
            <w:pPr>
              <w:kinsoku w:val="0"/>
              <w:spacing w:line="340" w:lineRule="exact"/>
              <w:rPr>
                <w:rFonts w:hint="default"/>
              </w:rPr>
            </w:pPr>
          </w:p>
        </w:tc>
        <w:tc>
          <w:tcPr>
            <w:tcW w:w="1871" w:type="dxa"/>
            <w:tcBorders>
              <w:top w:val="single" w:sz="4" w:space="0" w:color="000000"/>
              <w:left w:val="single" w:sz="4" w:space="0" w:color="000000"/>
              <w:bottom w:val="nil"/>
              <w:right w:val="single" w:sz="4" w:space="0" w:color="000000"/>
            </w:tcBorders>
          </w:tcPr>
          <w:p w14:paraId="011753D8" w14:textId="77777777" w:rsidR="004F747C" w:rsidRPr="00945DC9" w:rsidRDefault="004F747C" w:rsidP="00647086">
            <w:pPr>
              <w:kinsoku w:val="0"/>
              <w:spacing w:line="340" w:lineRule="exact"/>
              <w:rPr>
                <w:rFonts w:hint="default"/>
              </w:rPr>
            </w:pPr>
          </w:p>
          <w:p w14:paraId="76F82FE0" w14:textId="77777777" w:rsidR="004F747C" w:rsidRPr="00945DC9" w:rsidRDefault="004F747C" w:rsidP="00647086">
            <w:pPr>
              <w:kinsoku w:val="0"/>
              <w:spacing w:line="340" w:lineRule="exact"/>
              <w:rPr>
                <w:rFonts w:hint="default"/>
              </w:rPr>
            </w:pPr>
          </w:p>
        </w:tc>
        <w:tc>
          <w:tcPr>
            <w:tcW w:w="220" w:type="dxa"/>
            <w:vMerge/>
            <w:tcBorders>
              <w:left w:val="single" w:sz="4" w:space="0" w:color="000000"/>
              <w:right w:val="nil"/>
            </w:tcBorders>
          </w:tcPr>
          <w:p w14:paraId="2A519D3D" w14:textId="77777777" w:rsidR="004F747C" w:rsidRPr="00945DC9" w:rsidRDefault="004F747C" w:rsidP="00647086">
            <w:pPr>
              <w:rPr>
                <w:rFonts w:hint="default"/>
              </w:rPr>
            </w:pPr>
          </w:p>
        </w:tc>
      </w:tr>
      <w:tr w:rsidR="004F747C" w:rsidRPr="00945DC9" w14:paraId="4D2A6D04" w14:textId="77777777" w:rsidTr="00647086">
        <w:tc>
          <w:tcPr>
            <w:tcW w:w="220" w:type="dxa"/>
            <w:vMerge/>
            <w:tcBorders>
              <w:left w:val="nil"/>
              <w:bottom w:val="nil"/>
              <w:right w:val="nil"/>
            </w:tcBorders>
          </w:tcPr>
          <w:p w14:paraId="4FA50BBF" w14:textId="77777777" w:rsidR="004F747C" w:rsidRPr="00945DC9" w:rsidRDefault="004F747C" w:rsidP="00647086">
            <w:pPr>
              <w:rPr>
                <w:rFonts w:hint="default"/>
              </w:rPr>
            </w:pPr>
          </w:p>
        </w:tc>
        <w:tc>
          <w:tcPr>
            <w:tcW w:w="660" w:type="dxa"/>
            <w:tcBorders>
              <w:top w:val="single" w:sz="4" w:space="0" w:color="000000"/>
              <w:left w:val="nil"/>
              <w:bottom w:val="nil"/>
              <w:right w:val="nil"/>
            </w:tcBorders>
          </w:tcPr>
          <w:p w14:paraId="09C07BAD" w14:textId="77777777" w:rsidR="004F747C" w:rsidRPr="00945DC9" w:rsidRDefault="004F747C" w:rsidP="00647086">
            <w:pPr>
              <w:kinsoku w:val="0"/>
              <w:spacing w:line="340" w:lineRule="exact"/>
              <w:rPr>
                <w:rFonts w:hint="default"/>
              </w:rPr>
            </w:pPr>
          </w:p>
        </w:tc>
        <w:tc>
          <w:tcPr>
            <w:tcW w:w="2312" w:type="dxa"/>
            <w:tcBorders>
              <w:top w:val="single" w:sz="4" w:space="0" w:color="000000"/>
              <w:left w:val="nil"/>
              <w:bottom w:val="nil"/>
              <w:right w:val="nil"/>
            </w:tcBorders>
          </w:tcPr>
          <w:p w14:paraId="385554CB" w14:textId="77777777" w:rsidR="004F747C" w:rsidRPr="00945DC9" w:rsidRDefault="004F747C" w:rsidP="00647086">
            <w:pPr>
              <w:kinsoku w:val="0"/>
              <w:spacing w:line="340" w:lineRule="exact"/>
              <w:rPr>
                <w:rFonts w:hint="default"/>
              </w:rPr>
            </w:pPr>
          </w:p>
        </w:tc>
        <w:tc>
          <w:tcPr>
            <w:tcW w:w="1982" w:type="dxa"/>
            <w:tcBorders>
              <w:top w:val="single" w:sz="4" w:space="0" w:color="000000"/>
              <w:left w:val="nil"/>
              <w:bottom w:val="nil"/>
              <w:right w:val="nil"/>
            </w:tcBorders>
          </w:tcPr>
          <w:p w14:paraId="3CA2CB62" w14:textId="77777777" w:rsidR="004F747C" w:rsidRPr="00945DC9" w:rsidRDefault="004F747C" w:rsidP="00647086">
            <w:pPr>
              <w:kinsoku w:val="0"/>
              <w:spacing w:line="340" w:lineRule="exact"/>
              <w:rPr>
                <w:rFonts w:hint="default"/>
              </w:rPr>
            </w:pPr>
          </w:p>
        </w:tc>
        <w:tc>
          <w:tcPr>
            <w:tcW w:w="1982" w:type="dxa"/>
            <w:tcBorders>
              <w:top w:val="single" w:sz="4" w:space="0" w:color="000000"/>
              <w:left w:val="nil"/>
              <w:bottom w:val="nil"/>
              <w:right w:val="nil"/>
            </w:tcBorders>
          </w:tcPr>
          <w:p w14:paraId="4C614E0F" w14:textId="77777777" w:rsidR="004F747C" w:rsidRPr="00945DC9" w:rsidRDefault="004F747C" w:rsidP="00647086">
            <w:pPr>
              <w:kinsoku w:val="0"/>
              <w:spacing w:line="340" w:lineRule="exact"/>
              <w:rPr>
                <w:rFonts w:hint="default"/>
              </w:rPr>
            </w:pPr>
          </w:p>
        </w:tc>
        <w:tc>
          <w:tcPr>
            <w:tcW w:w="1871" w:type="dxa"/>
            <w:tcBorders>
              <w:top w:val="single" w:sz="4" w:space="0" w:color="000000"/>
              <w:left w:val="nil"/>
              <w:bottom w:val="nil"/>
              <w:right w:val="nil"/>
            </w:tcBorders>
          </w:tcPr>
          <w:p w14:paraId="4BFC7F06" w14:textId="77777777" w:rsidR="004F747C" w:rsidRPr="00945DC9" w:rsidRDefault="004F747C" w:rsidP="00647086">
            <w:pPr>
              <w:kinsoku w:val="0"/>
              <w:spacing w:line="340" w:lineRule="exact"/>
              <w:rPr>
                <w:rFonts w:hint="default"/>
              </w:rPr>
            </w:pPr>
          </w:p>
        </w:tc>
        <w:tc>
          <w:tcPr>
            <w:tcW w:w="220" w:type="dxa"/>
            <w:vMerge/>
            <w:tcBorders>
              <w:left w:val="nil"/>
              <w:bottom w:val="nil"/>
              <w:right w:val="nil"/>
            </w:tcBorders>
          </w:tcPr>
          <w:p w14:paraId="30A1E066" w14:textId="77777777" w:rsidR="004F747C" w:rsidRPr="00945DC9" w:rsidRDefault="004F747C" w:rsidP="00647086">
            <w:pPr>
              <w:rPr>
                <w:rFonts w:hint="default"/>
              </w:rPr>
            </w:pPr>
          </w:p>
        </w:tc>
      </w:tr>
    </w:tbl>
    <w:p w14:paraId="205EC75F" w14:textId="5AFB0715" w:rsidR="009D481D" w:rsidRPr="00E528EC" w:rsidRDefault="009D481D">
      <w:pPr>
        <w:widowControl/>
        <w:suppressAutoHyphens w:val="0"/>
        <w:wordWrap/>
        <w:overflowPunct/>
        <w:autoSpaceDE/>
        <w:autoSpaceDN/>
        <w:textAlignment w:val="auto"/>
        <w:rPr>
          <w:rFonts w:hAnsi="Times New Roman" w:cs="Times New Roman" w:hint="default"/>
        </w:rPr>
      </w:pPr>
      <w:r w:rsidRPr="00E528EC">
        <w:rPr>
          <w:rFonts w:hAnsi="Times New Roman" w:cs="Times New Roman" w:hint="default"/>
        </w:rPr>
        <w:br w:type="page"/>
      </w:r>
    </w:p>
    <w:p w14:paraId="66B5A889" w14:textId="77777777" w:rsidR="004F747C" w:rsidRPr="00945DC9" w:rsidRDefault="004F747C" w:rsidP="005E4CFD">
      <w:pPr>
        <w:pStyle w:val="1"/>
        <w:rPr>
          <w:rFonts w:ascii="ＭＳ Ｐゴシック" w:eastAsia="ＭＳ Ｐゴシック" w:hAnsi="ＭＳ Ｐゴシック"/>
          <w:bCs w:val="0"/>
          <w:sz w:val="22"/>
        </w:rPr>
      </w:pPr>
      <w:bookmarkStart w:id="27" w:name="_Toc274228883"/>
      <w:bookmarkStart w:id="28" w:name="_Toc1456316"/>
      <w:bookmarkStart w:id="29" w:name="_Toc43383846"/>
      <w:bookmarkStart w:id="30" w:name="_Toc43452424"/>
      <w:bookmarkStart w:id="31" w:name="_Toc58867607"/>
      <w:r w:rsidRPr="00945DC9">
        <w:rPr>
          <w:rFonts w:ascii="ＭＳ Ｐゴシック" w:eastAsia="ＭＳ Ｐゴシック" w:hAnsi="ＭＳ Ｐゴシック" w:hint="eastAsia"/>
          <w:sz w:val="22"/>
        </w:rPr>
        <w:lastRenderedPageBreak/>
        <w:t>添付３－１  標準物質生産事業を行う組織に関する事項</w:t>
      </w:r>
      <w:bookmarkEnd w:id="27"/>
      <w:bookmarkEnd w:id="28"/>
      <w:bookmarkEnd w:id="29"/>
      <w:bookmarkEnd w:id="30"/>
      <w:bookmarkEnd w:id="31"/>
    </w:p>
    <w:p w14:paraId="620F8CC0" w14:textId="77777777" w:rsidR="004F747C" w:rsidRPr="00945DC9" w:rsidRDefault="004F747C" w:rsidP="004F747C">
      <w:pPr>
        <w:tabs>
          <w:tab w:val="left" w:pos="2200"/>
        </w:tabs>
        <w:rPr>
          <w:rFonts w:hint="default"/>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4F747C" w:rsidRPr="00945DC9" w14:paraId="134AA315" w14:textId="77777777" w:rsidTr="00647086">
        <w:trPr>
          <w:trHeight w:val="421"/>
        </w:trPr>
        <w:tc>
          <w:tcPr>
            <w:tcW w:w="8505" w:type="dxa"/>
            <w:vAlign w:val="center"/>
          </w:tcPr>
          <w:p w14:paraId="09977AB2" w14:textId="77777777" w:rsidR="004F747C" w:rsidRPr="00945DC9" w:rsidRDefault="004F747C" w:rsidP="00647086">
            <w:pPr>
              <w:tabs>
                <w:tab w:val="left" w:pos="2200"/>
              </w:tabs>
              <w:rPr>
                <w:rFonts w:hint="default"/>
              </w:rPr>
            </w:pPr>
            <w:r w:rsidRPr="00945DC9">
              <w:t xml:space="preserve">添付３－１　</w:t>
            </w:r>
            <w:r w:rsidRPr="00945DC9">
              <w:rPr>
                <w:szCs w:val="21"/>
              </w:rPr>
              <w:t>標準物質生産事業を行う組織に関する事項</w:t>
            </w:r>
          </w:p>
        </w:tc>
      </w:tr>
    </w:tbl>
    <w:p w14:paraId="315F1ABF" w14:textId="77777777" w:rsidR="004F747C" w:rsidRPr="00945DC9" w:rsidRDefault="004F747C" w:rsidP="004F747C">
      <w:pPr>
        <w:tabs>
          <w:tab w:val="left" w:pos="2200"/>
        </w:tabs>
        <w:rPr>
          <w:rFonts w:hint="default"/>
        </w:rPr>
      </w:pPr>
    </w:p>
    <w:p w14:paraId="2891DB1E" w14:textId="77777777" w:rsidR="004F747C" w:rsidRPr="00945DC9" w:rsidRDefault="004F747C" w:rsidP="004F747C">
      <w:pPr>
        <w:tabs>
          <w:tab w:val="left" w:pos="2200"/>
        </w:tabs>
        <w:rPr>
          <w:rFonts w:hint="default"/>
        </w:rPr>
      </w:pPr>
      <w:r w:rsidRPr="00945DC9">
        <w:t>３．１　会社（事業所）組織図</w:t>
      </w:r>
    </w:p>
    <w:p w14:paraId="7E8FDD8B" w14:textId="77777777" w:rsidR="004F747C" w:rsidRPr="00945DC9" w:rsidRDefault="004F747C" w:rsidP="004F747C">
      <w:pPr>
        <w:tabs>
          <w:tab w:val="left" w:pos="2200"/>
        </w:tabs>
        <w:ind w:firstLineChars="200" w:firstLine="441"/>
        <w:rPr>
          <w:rFonts w:hint="default"/>
        </w:rPr>
      </w:pPr>
      <w:r w:rsidRPr="00945DC9">
        <w:t>※認定申請範囲を枠で囲む</w:t>
      </w:r>
    </w:p>
    <w:p w14:paraId="28C395C5" w14:textId="025E3641" w:rsidR="00F376B9" w:rsidRPr="004F747C" w:rsidRDefault="00F376B9" w:rsidP="00F376B9">
      <w:pPr>
        <w:tabs>
          <w:tab w:val="left" w:pos="2200"/>
        </w:tabs>
        <w:rPr>
          <w:rFonts w:hint="default"/>
        </w:rPr>
      </w:pPr>
    </w:p>
    <w:p w14:paraId="7255692D" w14:textId="73540AF7" w:rsidR="00F376B9" w:rsidRPr="00E528EC" w:rsidRDefault="00F376B9" w:rsidP="00F376B9">
      <w:pPr>
        <w:tabs>
          <w:tab w:val="left" w:pos="2200"/>
        </w:tabs>
        <w:rPr>
          <w:rFonts w:hint="default"/>
        </w:rPr>
      </w:pPr>
    </w:p>
    <w:p w14:paraId="51B0CF8B" w14:textId="7A359E24" w:rsidR="00F376B9" w:rsidRPr="00E528EC" w:rsidRDefault="00F376B9" w:rsidP="00F376B9">
      <w:pPr>
        <w:tabs>
          <w:tab w:val="left" w:pos="2200"/>
        </w:tabs>
        <w:rPr>
          <w:rFonts w:hint="default"/>
        </w:rPr>
      </w:pPr>
    </w:p>
    <w:p w14:paraId="0716EC6E" w14:textId="7600B7F2" w:rsidR="00F376B9" w:rsidRPr="00E528EC" w:rsidRDefault="00F376B9" w:rsidP="00F376B9">
      <w:pPr>
        <w:tabs>
          <w:tab w:val="left" w:pos="2200"/>
        </w:tabs>
        <w:rPr>
          <w:rFonts w:hint="default"/>
        </w:rPr>
      </w:pPr>
    </w:p>
    <w:p w14:paraId="1578DEC7" w14:textId="149DBC46" w:rsidR="00F376B9" w:rsidRPr="00E528EC" w:rsidRDefault="00F376B9" w:rsidP="00F376B9">
      <w:pPr>
        <w:tabs>
          <w:tab w:val="left" w:pos="2200"/>
        </w:tabs>
        <w:rPr>
          <w:rFonts w:hint="default"/>
        </w:rPr>
      </w:pPr>
    </w:p>
    <w:p w14:paraId="59072F37" w14:textId="024C7890" w:rsidR="00F376B9" w:rsidRPr="00E528EC" w:rsidRDefault="00F376B9" w:rsidP="00F376B9">
      <w:pPr>
        <w:tabs>
          <w:tab w:val="left" w:pos="2200"/>
        </w:tabs>
        <w:rPr>
          <w:rFonts w:hint="default"/>
        </w:rPr>
      </w:pPr>
    </w:p>
    <w:p w14:paraId="03AB304B" w14:textId="4AB9E974" w:rsidR="00F376B9" w:rsidRPr="00E528EC" w:rsidRDefault="00F376B9" w:rsidP="00F376B9">
      <w:pPr>
        <w:tabs>
          <w:tab w:val="left" w:pos="2200"/>
        </w:tabs>
        <w:rPr>
          <w:rFonts w:hint="default"/>
        </w:rPr>
      </w:pPr>
    </w:p>
    <w:p w14:paraId="59686285" w14:textId="593DE95F" w:rsidR="00F376B9" w:rsidRPr="00E528EC" w:rsidRDefault="00F376B9" w:rsidP="00F376B9">
      <w:pPr>
        <w:tabs>
          <w:tab w:val="left" w:pos="2200"/>
        </w:tabs>
        <w:rPr>
          <w:rFonts w:hint="default"/>
        </w:rPr>
      </w:pPr>
    </w:p>
    <w:p w14:paraId="149867C7" w14:textId="372ED760" w:rsidR="00F376B9" w:rsidRPr="00E528EC" w:rsidRDefault="00F376B9" w:rsidP="00F376B9">
      <w:pPr>
        <w:tabs>
          <w:tab w:val="left" w:pos="2200"/>
        </w:tabs>
        <w:rPr>
          <w:rFonts w:hint="default"/>
        </w:rPr>
      </w:pPr>
    </w:p>
    <w:p w14:paraId="35D20081" w14:textId="1B094D00" w:rsidR="00F376B9" w:rsidRPr="00E528EC" w:rsidRDefault="00F376B9" w:rsidP="00F376B9">
      <w:pPr>
        <w:tabs>
          <w:tab w:val="left" w:pos="2200"/>
        </w:tabs>
        <w:rPr>
          <w:rFonts w:hint="default"/>
        </w:rPr>
      </w:pPr>
    </w:p>
    <w:p w14:paraId="546A2C14" w14:textId="4EDBCBA5" w:rsidR="00F376B9" w:rsidRPr="00E528EC" w:rsidRDefault="00F376B9" w:rsidP="00F376B9">
      <w:pPr>
        <w:tabs>
          <w:tab w:val="left" w:pos="2200"/>
        </w:tabs>
        <w:rPr>
          <w:rFonts w:hint="default"/>
        </w:rPr>
      </w:pPr>
    </w:p>
    <w:p w14:paraId="0829E598" w14:textId="61206031" w:rsidR="00F376B9" w:rsidRPr="00E528EC" w:rsidRDefault="00F376B9" w:rsidP="00F376B9">
      <w:pPr>
        <w:tabs>
          <w:tab w:val="left" w:pos="2200"/>
        </w:tabs>
        <w:rPr>
          <w:rFonts w:hint="default"/>
        </w:rPr>
      </w:pPr>
    </w:p>
    <w:p w14:paraId="4A59A207" w14:textId="32171D2E" w:rsidR="00F376B9" w:rsidRPr="00E528EC" w:rsidRDefault="00F376B9" w:rsidP="00F376B9">
      <w:pPr>
        <w:tabs>
          <w:tab w:val="left" w:pos="2200"/>
        </w:tabs>
        <w:rPr>
          <w:rFonts w:hint="default"/>
        </w:rPr>
      </w:pPr>
    </w:p>
    <w:p w14:paraId="6BA9CE04" w14:textId="3BC73E56" w:rsidR="00F376B9" w:rsidRPr="00E528EC" w:rsidRDefault="00F376B9" w:rsidP="00F376B9">
      <w:pPr>
        <w:tabs>
          <w:tab w:val="left" w:pos="2200"/>
        </w:tabs>
        <w:rPr>
          <w:rFonts w:hint="default"/>
        </w:rPr>
      </w:pPr>
    </w:p>
    <w:p w14:paraId="6C5169BC" w14:textId="0C7CF308" w:rsidR="00F376B9" w:rsidRPr="00E528EC" w:rsidRDefault="00F376B9" w:rsidP="00F376B9">
      <w:pPr>
        <w:tabs>
          <w:tab w:val="left" w:pos="2200"/>
        </w:tabs>
        <w:rPr>
          <w:rFonts w:hint="default"/>
        </w:rPr>
      </w:pPr>
      <w:r w:rsidRPr="00E528EC">
        <w:t>３．２　事業所組織図</w:t>
      </w:r>
    </w:p>
    <w:p w14:paraId="0A523BEC" w14:textId="3084406A" w:rsidR="00F376B9" w:rsidRPr="00E528EC" w:rsidRDefault="00F376B9" w:rsidP="00F376B9">
      <w:pPr>
        <w:tabs>
          <w:tab w:val="left" w:pos="2200"/>
        </w:tabs>
        <w:rPr>
          <w:rFonts w:hint="default"/>
        </w:rPr>
      </w:pPr>
    </w:p>
    <w:p w14:paraId="0FD1927F" w14:textId="5CA7F96C" w:rsidR="00F376B9" w:rsidRPr="00E528EC" w:rsidRDefault="00F376B9" w:rsidP="00F376B9">
      <w:pPr>
        <w:tabs>
          <w:tab w:val="left" w:pos="2200"/>
        </w:tabs>
        <w:rPr>
          <w:rFonts w:hint="default"/>
        </w:rPr>
      </w:pPr>
    </w:p>
    <w:p w14:paraId="75EDC9BB" w14:textId="3318990C" w:rsidR="00F376B9" w:rsidRPr="00E528EC" w:rsidRDefault="00F376B9" w:rsidP="00F376B9">
      <w:pPr>
        <w:tabs>
          <w:tab w:val="left" w:pos="2200"/>
        </w:tabs>
        <w:rPr>
          <w:rFonts w:hint="default"/>
        </w:rPr>
      </w:pPr>
    </w:p>
    <w:p w14:paraId="3E610298" w14:textId="51B44204" w:rsidR="00F376B9" w:rsidRPr="00E528EC" w:rsidRDefault="00F376B9" w:rsidP="00F376B9">
      <w:pPr>
        <w:tabs>
          <w:tab w:val="left" w:pos="2200"/>
        </w:tabs>
        <w:rPr>
          <w:rFonts w:hint="default"/>
        </w:rPr>
      </w:pPr>
    </w:p>
    <w:p w14:paraId="2AAD5E35" w14:textId="0B55796F" w:rsidR="00F376B9" w:rsidRPr="00E528EC" w:rsidRDefault="00F376B9" w:rsidP="00F376B9">
      <w:pPr>
        <w:tabs>
          <w:tab w:val="left" w:pos="2200"/>
        </w:tabs>
        <w:rPr>
          <w:rFonts w:hint="default"/>
        </w:rPr>
      </w:pPr>
    </w:p>
    <w:p w14:paraId="5803DAB0" w14:textId="692052F7" w:rsidR="00F376B9" w:rsidRPr="00E528EC" w:rsidRDefault="00F376B9" w:rsidP="00F376B9">
      <w:pPr>
        <w:tabs>
          <w:tab w:val="left" w:pos="2200"/>
        </w:tabs>
        <w:rPr>
          <w:rFonts w:hint="default"/>
        </w:rPr>
      </w:pPr>
    </w:p>
    <w:p w14:paraId="26E97E10" w14:textId="181BBE0D" w:rsidR="00F376B9" w:rsidRPr="00E528EC" w:rsidRDefault="00F376B9" w:rsidP="00F376B9">
      <w:pPr>
        <w:tabs>
          <w:tab w:val="left" w:pos="2200"/>
        </w:tabs>
        <w:rPr>
          <w:rFonts w:hint="default"/>
        </w:rPr>
      </w:pPr>
    </w:p>
    <w:p w14:paraId="6695E368" w14:textId="7B56B6E9" w:rsidR="00F376B9" w:rsidRPr="00E528EC" w:rsidRDefault="00F376B9" w:rsidP="00F376B9">
      <w:pPr>
        <w:tabs>
          <w:tab w:val="left" w:pos="2200"/>
        </w:tabs>
        <w:rPr>
          <w:rFonts w:hint="default"/>
        </w:rPr>
      </w:pPr>
    </w:p>
    <w:p w14:paraId="1F420472" w14:textId="48B3FFB5" w:rsidR="00F376B9" w:rsidRPr="00E528EC" w:rsidRDefault="00F376B9" w:rsidP="00F376B9">
      <w:pPr>
        <w:tabs>
          <w:tab w:val="left" w:pos="2200"/>
        </w:tabs>
        <w:rPr>
          <w:rFonts w:hint="default"/>
        </w:rPr>
      </w:pPr>
    </w:p>
    <w:p w14:paraId="42B13FF6" w14:textId="3C658E5B" w:rsidR="00F376B9" w:rsidRPr="00E528EC" w:rsidRDefault="00F376B9" w:rsidP="00F376B9">
      <w:pPr>
        <w:kinsoku w:val="0"/>
        <w:rPr>
          <w:rFonts w:hint="default"/>
        </w:rPr>
      </w:pPr>
    </w:p>
    <w:p w14:paraId="24EFA333" w14:textId="1F131D77" w:rsidR="00F376B9" w:rsidRPr="00E528EC" w:rsidRDefault="00F376B9" w:rsidP="00F376B9">
      <w:pPr>
        <w:kinsoku w:val="0"/>
        <w:rPr>
          <w:rFonts w:hint="default"/>
        </w:rPr>
      </w:pPr>
    </w:p>
    <w:p w14:paraId="1854A569" w14:textId="3B5E20FE" w:rsidR="00F376B9" w:rsidRPr="00E528EC" w:rsidRDefault="00F376B9" w:rsidP="00F376B9">
      <w:pPr>
        <w:kinsoku w:val="0"/>
        <w:rPr>
          <w:rFonts w:hint="default"/>
        </w:rPr>
      </w:pPr>
    </w:p>
    <w:p w14:paraId="025A645F" w14:textId="2524840C" w:rsidR="00F376B9" w:rsidRPr="00E528EC" w:rsidRDefault="00F376B9" w:rsidP="00F376B9">
      <w:pPr>
        <w:kinsoku w:val="0"/>
        <w:rPr>
          <w:rFonts w:hint="default"/>
        </w:rPr>
      </w:pPr>
    </w:p>
    <w:p w14:paraId="60C93EF7" w14:textId="681C4890" w:rsidR="00F376B9" w:rsidRPr="00E528EC" w:rsidRDefault="00F376B9" w:rsidP="00F376B9">
      <w:pPr>
        <w:kinsoku w:val="0"/>
        <w:spacing w:line="324" w:lineRule="exact"/>
        <w:ind w:left="284" w:hanging="284"/>
        <w:rPr>
          <w:rFonts w:hint="default"/>
        </w:rPr>
      </w:pPr>
      <w:r w:rsidRPr="00E528EC">
        <w:t>※ 事業所の</w:t>
      </w:r>
      <w:r w:rsidR="009872C4" w:rsidRPr="00E528EC">
        <w:t>マネジメント文書</w:t>
      </w:r>
      <w:r w:rsidRPr="00E528EC">
        <w:t>等に上記情報が含まれている場合にはそれを参照しても構いません。</w:t>
      </w:r>
    </w:p>
    <w:p w14:paraId="23817B40" w14:textId="703E6309" w:rsidR="005D7D39" w:rsidRPr="00E528EC" w:rsidRDefault="005D7D39" w:rsidP="00F376B9">
      <w:pPr>
        <w:kinsoku w:val="0"/>
        <w:spacing w:line="324" w:lineRule="exact"/>
        <w:ind w:left="284" w:hanging="284"/>
        <w:rPr>
          <w:rFonts w:hint="default"/>
        </w:rPr>
      </w:pPr>
      <w:r w:rsidRPr="00E528EC">
        <w:t>※　認定申請範囲が明確になるよう、枠で囲むなどしてご記載ください。</w:t>
      </w:r>
    </w:p>
    <w:p w14:paraId="396217D9" w14:textId="1CB24E50" w:rsidR="009D481D" w:rsidRPr="00E528EC" w:rsidRDefault="009D481D">
      <w:pPr>
        <w:widowControl/>
        <w:suppressAutoHyphens w:val="0"/>
        <w:wordWrap/>
        <w:overflowPunct/>
        <w:autoSpaceDE/>
        <w:autoSpaceDN/>
        <w:textAlignment w:val="auto"/>
        <w:rPr>
          <w:rFonts w:hint="default"/>
        </w:rPr>
      </w:pPr>
      <w:r w:rsidRPr="00E528EC">
        <w:rPr>
          <w:rFonts w:hint="default"/>
        </w:rPr>
        <w:br w:type="page"/>
      </w:r>
    </w:p>
    <w:p w14:paraId="69AE41A7" w14:textId="77777777" w:rsidR="004F747C" w:rsidRPr="00945DC9" w:rsidRDefault="004F747C" w:rsidP="005E4CFD">
      <w:pPr>
        <w:pStyle w:val="1"/>
        <w:rPr>
          <w:rFonts w:ascii="ＭＳ Ｐゴシック" w:eastAsia="ＭＳ Ｐゴシック" w:hAnsi="ＭＳ Ｐゴシック"/>
          <w:bCs w:val="0"/>
          <w:spacing w:val="2"/>
          <w:sz w:val="22"/>
        </w:rPr>
      </w:pPr>
      <w:bookmarkStart w:id="32" w:name="_Toc274228888"/>
      <w:bookmarkStart w:id="33" w:name="_Toc1456317"/>
      <w:bookmarkStart w:id="34" w:name="_Toc43383847"/>
      <w:bookmarkStart w:id="35" w:name="_Toc43452425"/>
      <w:bookmarkStart w:id="36" w:name="_Toc58867608"/>
      <w:r w:rsidRPr="00945DC9">
        <w:rPr>
          <w:rFonts w:ascii="ＭＳ Ｐゴシック" w:eastAsia="ＭＳ Ｐゴシック" w:hAnsi="ＭＳ Ｐゴシック" w:hint="eastAsia"/>
          <w:spacing w:val="2"/>
          <w:sz w:val="22"/>
        </w:rPr>
        <w:lastRenderedPageBreak/>
        <w:t xml:space="preserve">添付３－２  </w:t>
      </w:r>
      <w:bookmarkEnd w:id="32"/>
      <w:r w:rsidRPr="00945DC9">
        <w:rPr>
          <w:rFonts w:ascii="ＭＳ Ｐゴシック" w:eastAsia="ＭＳ Ｐゴシック" w:hAnsi="ＭＳ Ｐゴシック" w:hint="eastAsia"/>
          <w:spacing w:val="2"/>
          <w:sz w:val="22"/>
        </w:rPr>
        <w:t>標準物質生産事業を行う請負業者に関する事項を示す</w:t>
      </w:r>
      <w:bookmarkEnd w:id="33"/>
      <w:bookmarkEnd w:id="34"/>
      <w:bookmarkEnd w:id="35"/>
      <w:r w:rsidRPr="00287963">
        <w:rPr>
          <w:rFonts w:ascii="ＭＳ Ｐゴシック" w:eastAsia="ＭＳ Ｐゴシック" w:hAnsi="ＭＳ Ｐゴシック" w:hint="eastAsia"/>
          <w:spacing w:val="2"/>
          <w:sz w:val="22"/>
          <w:u w:val="single"/>
        </w:rPr>
        <w:t>資料</w:t>
      </w:r>
      <w:bookmarkEnd w:id="36"/>
    </w:p>
    <w:p w14:paraId="5D198C7E" w14:textId="77777777" w:rsidR="004F747C" w:rsidRPr="00945DC9" w:rsidRDefault="004F747C" w:rsidP="004F747C">
      <w:pPr>
        <w:kinsoku w:val="0"/>
        <w:spacing w:line="234" w:lineRule="exact"/>
        <w:rPr>
          <w:rFonts w:hint="defau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4F747C" w:rsidRPr="00945DC9" w14:paraId="1581CC14" w14:textId="77777777" w:rsidTr="00647086">
        <w:trPr>
          <w:trHeight w:val="421"/>
        </w:trPr>
        <w:tc>
          <w:tcPr>
            <w:tcW w:w="8647" w:type="dxa"/>
            <w:vAlign w:val="center"/>
          </w:tcPr>
          <w:p w14:paraId="382F9C09" w14:textId="77777777" w:rsidR="004F747C" w:rsidRPr="00945DC9" w:rsidRDefault="004F747C" w:rsidP="00647086">
            <w:pPr>
              <w:tabs>
                <w:tab w:val="left" w:pos="2200"/>
              </w:tabs>
              <w:rPr>
                <w:rFonts w:hint="default"/>
              </w:rPr>
            </w:pPr>
            <w:r w:rsidRPr="00945DC9">
              <w:t xml:space="preserve">添付３－２　</w:t>
            </w:r>
            <w:r w:rsidRPr="00945DC9">
              <w:rPr>
                <w:szCs w:val="21"/>
              </w:rPr>
              <w:t>標準物質生産事業を行う請負業者に関する事項を示す</w:t>
            </w:r>
            <w:r w:rsidRPr="00287963">
              <w:rPr>
                <w:szCs w:val="21"/>
                <w:u w:val="single"/>
              </w:rPr>
              <w:t>資料</w:t>
            </w:r>
          </w:p>
        </w:tc>
      </w:tr>
    </w:tbl>
    <w:p w14:paraId="2F7EE7B2" w14:textId="77777777" w:rsidR="004F747C" w:rsidRPr="00945DC9" w:rsidRDefault="004F747C" w:rsidP="004F747C">
      <w:pPr>
        <w:kinsoku w:val="0"/>
        <w:spacing w:line="234" w:lineRule="exact"/>
        <w:rPr>
          <w:rFonts w:hint="default"/>
        </w:rPr>
      </w:pPr>
    </w:p>
    <w:p w14:paraId="328B55A2" w14:textId="77777777" w:rsidR="004F747C" w:rsidRPr="00945DC9" w:rsidRDefault="004F747C" w:rsidP="004F747C">
      <w:pPr>
        <w:kinsoku w:val="0"/>
        <w:spacing w:line="234" w:lineRule="exact"/>
        <w:rPr>
          <w:rFonts w:hint="default"/>
        </w:rPr>
      </w:pPr>
    </w:p>
    <w:p w14:paraId="2660E3A5" w14:textId="77777777" w:rsidR="004F747C" w:rsidRPr="00945DC9" w:rsidRDefault="004F747C" w:rsidP="004F747C">
      <w:pPr>
        <w:kinsoku w:val="0"/>
        <w:spacing w:line="234" w:lineRule="exact"/>
        <w:rPr>
          <w:rFonts w:hint="default"/>
        </w:rPr>
      </w:pPr>
      <w:r w:rsidRPr="00945DC9">
        <w:t>標準物質生産事業の一部を標準物質生産者に代わって行う請負業者一覧</w:t>
      </w:r>
    </w:p>
    <w:p w14:paraId="6E0A08D4" w14:textId="77777777" w:rsidR="004F747C" w:rsidRPr="00945DC9" w:rsidRDefault="004F747C" w:rsidP="004F747C">
      <w:pPr>
        <w:kinsoku w:val="0"/>
        <w:spacing w:line="234" w:lineRule="exact"/>
        <w:rPr>
          <w:rFonts w:hint="defau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3355"/>
        <w:gridCol w:w="2937"/>
      </w:tblGrid>
      <w:tr w:rsidR="004F747C" w:rsidRPr="00945DC9" w14:paraId="5187B462" w14:textId="77777777" w:rsidTr="00647086">
        <w:trPr>
          <w:trHeight w:val="712"/>
        </w:trPr>
        <w:tc>
          <w:tcPr>
            <w:tcW w:w="2518" w:type="dxa"/>
            <w:shd w:val="clear" w:color="auto" w:fill="auto"/>
            <w:vAlign w:val="center"/>
          </w:tcPr>
          <w:p w14:paraId="1201AFB2" w14:textId="77777777" w:rsidR="004F747C" w:rsidRPr="00945DC9" w:rsidRDefault="004F747C" w:rsidP="00647086">
            <w:pPr>
              <w:kinsoku w:val="0"/>
              <w:spacing w:line="234" w:lineRule="exact"/>
              <w:jc w:val="center"/>
              <w:rPr>
                <w:rFonts w:hint="default"/>
              </w:rPr>
            </w:pPr>
            <w:r w:rsidRPr="00945DC9">
              <w:t>請負業者名</w:t>
            </w:r>
          </w:p>
        </w:tc>
        <w:tc>
          <w:tcPr>
            <w:tcW w:w="3402" w:type="dxa"/>
            <w:shd w:val="clear" w:color="auto" w:fill="auto"/>
            <w:vAlign w:val="center"/>
          </w:tcPr>
          <w:p w14:paraId="65BDEABF" w14:textId="77777777" w:rsidR="004F747C" w:rsidRPr="00945DC9" w:rsidRDefault="004F747C" w:rsidP="00647086">
            <w:pPr>
              <w:kinsoku w:val="0"/>
              <w:spacing w:line="234" w:lineRule="exact"/>
              <w:jc w:val="center"/>
              <w:rPr>
                <w:rFonts w:hint="default"/>
              </w:rPr>
            </w:pPr>
            <w:r w:rsidRPr="00945DC9">
              <w:t>所在地</w:t>
            </w:r>
          </w:p>
        </w:tc>
        <w:tc>
          <w:tcPr>
            <w:tcW w:w="2977" w:type="dxa"/>
            <w:shd w:val="clear" w:color="auto" w:fill="auto"/>
            <w:vAlign w:val="center"/>
          </w:tcPr>
          <w:p w14:paraId="41E38C3C" w14:textId="77777777" w:rsidR="004F747C" w:rsidRPr="00945DC9" w:rsidRDefault="004F747C" w:rsidP="00647086">
            <w:pPr>
              <w:kinsoku w:val="0"/>
              <w:spacing w:line="234" w:lineRule="exact"/>
              <w:jc w:val="center"/>
              <w:rPr>
                <w:rFonts w:hint="default"/>
              </w:rPr>
            </w:pPr>
            <w:r w:rsidRPr="00945DC9">
              <w:t>請負業者が行う標準物質生産の工程</w:t>
            </w:r>
          </w:p>
        </w:tc>
      </w:tr>
      <w:tr w:rsidR="004F747C" w:rsidRPr="00945DC9" w14:paraId="198CF577" w14:textId="77777777" w:rsidTr="00647086">
        <w:trPr>
          <w:trHeight w:val="681"/>
        </w:trPr>
        <w:tc>
          <w:tcPr>
            <w:tcW w:w="2518" w:type="dxa"/>
            <w:shd w:val="clear" w:color="auto" w:fill="auto"/>
          </w:tcPr>
          <w:p w14:paraId="5E200498" w14:textId="77777777" w:rsidR="004F747C" w:rsidRPr="00945DC9" w:rsidRDefault="004F747C" w:rsidP="00647086">
            <w:pPr>
              <w:kinsoku w:val="0"/>
              <w:spacing w:line="234" w:lineRule="exact"/>
              <w:rPr>
                <w:rFonts w:hint="default"/>
              </w:rPr>
            </w:pPr>
          </w:p>
        </w:tc>
        <w:tc>
          <w:tcPr>
            <w:tcW w:w="3402" w:type="dxa"/>
            <w:shd w:val="clear" w:color="auto" w:fill="auto"/>
          </w:tcPr>
          <w:p w14:paraId="0D5D11C4" w14:textId="77777777" w:rsidR="004F747C" w:rsidRPr="00945DC9" w:rsidRDefault="004F747C" w:rsidP="00647086">
            <w:pPr>
              <w:kinsoku w:val="0"/>
              <w:spacing w:line="234" w:lineRule="exact"/>
              <w:rPr>
                <w:rFonts w:hint="default"/>
              </w:rPr>
            </w:pPr>
          </w:p>
        </w:tc>
        <w:tc>
          <w:tcPr>
            <w:tcW w:w="2977" w:type="dxa"/>
            <w:shd w:val="clear" w:color="auto" w:fill="auto"/>
          </w:tcPr>
          <w:p w14:paraId="467F37D0" w14:textId="77777777" w:rsidR="004F747C" w:rsidRPr="00945DC9" w:rsidRDefault="004F747C" w:rsidP="00647086">
            <w:pPr>
              <w:kinsoku w:val="0"/>
              <w:spacing w:line="234" w:lineRule="exact"/>
              <w:rPr>
                <w:rFonts w:hint="default"/>
              </w:rPr>
            </w:pPr>
          </w:p>
        </w:tc>
      </w:tr>
      <w:tr w:rsidR="004F747C" w:rsidRPr="00945DC9" w14:paraId="58403FEA" w14:textId="77777777" w:rsidTr="00647086">
        <w:trPr>
          <w:trHeight w:val="705"/>
        </w:trPr>
        <w:tc>
          <w:tcPr>
            <w:tcW w:w="2518" w:type="dxa"/>
            <w:shd w:val="clear" w:color="auto" w:fill="auto"/>
          </w:tcPr>
          <w:p w14:paraId="4FB193F9" w14:textId="77777777" w:rsidR="004F747C" w:rsidRPr="00945DC9" w:rsidRDefault="004F747C" w:rsidP="00647086">
            <w:pPr>
              <w:kinsoku w:val="0"/>
              <w:spacing w:line="234" w:lineRule="exact"/>
              <w:rPr>
                <w:rFonts w:hint="default"/>
              </w:rPr>
            </w:pPr>
          </w:p>
        </w:tc>
        <w:tc>
          <w:tcPr>
            <w:tcW w:w="3402" w:type="dxa"/>
            <w:shd w:val="clear" w:color="auto" w:fill="auto"/>
          </w:tcPr>
          <w:p w14:paraId="6A8684B5" w14:textId="77777777" w:rsidR="004F747C" w:rsidRPr="00945DC9" w:rsidRDefault="004F747C" w:rsidP="00647086">
            <w:pPr>
              <w:kinsoku w:val="0"/>
              <w:spacing w:line="234" w:lineRule="exact"/>
              <w:rPr>
                <w:rFonts w:hint="default"/>
              </w:rPr>
            </w:pPr>
          </w:p>
        </w:tc>
        <w:tc>
          <w:tcPr>
            <w:tcW w:w="2977" w:type="dxa"/>
            <w:shd w:val="clear" w:color="auto" w:fill="auto"/>
          </w:tcPr>
          <w:p w14:paraId="459DF802" w14:textId="77777777" w:rsidR="004F747C" w:rsidRPr="00945DC9" w:rsidRDefault="004F747C" w:rsidP="00647086">
            <w:pPr>
              <w:kinsoku w:val="0"/>
              <w:spacing w:line="234" w:lineRule="exact"/>
              <w:rPr>
                <w:rFonts w:hint="default"/>
              </w:rPr>
            </w:pPr>
          </w:p>
        </w:tc>
      </w:tr>
      <w:tr w:rsidR="004F747C" w:rsidRPr="00945DC9" w14:paraId="2FE2DEB8" w14:textId="77777777" w:rsidTr="00647086">
        <w:trPr>
          <w:trHeight w:val="714"/>
        </w:trPr>
        <w:tc>
          <w:tcPr>
            <w:tcW w:w="2518" w:type="dxa"/>
            <w:shd w:val="clear" w:color="auto" w:fill="auto"/>
          </w:tcPr>
          <w:p w14:paraId="33E0D005" w14:textId="77777777" w:rsidR="004F747C" w:rsidRPr="00945DC9" w:rsidRDefault="004F747C" w:rsidP="00647086">
            <w:pPr>
              <w:kinsoku w:val="0"/>
              <w:spacing w:line="234" w:lineRule="exact"/>
              <w:rPr>
                <w:rFonts w:hint="default"/>
              </w:rPr>
            </w:pPr>
          </w:p>
        </w:tc>
        <w:tc>
          <w:tcPr>
            <w:tcW w:w="3402" w:type="dxa"/>
            <w:shd w:val="clear" w:color="auto" w:fill="auto"/>
          </w:tcPr>
          <w:p w14:paraId="52992BC1" w14:textId="77777777" w:rsidR="004F747C" w:rsidRPr="00945DC9" w:rsidRDefault="004F747C" w:rsidP="00647086">
            <w:pPr>
              <w:kinsoku w:val="0"/>
              <w:spacing w:line="234" w:lineRule="exact"/>
              <w:rPr>
                <w:rFonts w:hint="default"/>
              </w:rPr>
            </w:pPr>
          </w:p>
        </w:tc>
        <w:tc>
          <w:tcPr>
            <w:tcW w:w="2977" w:type="dxa"/>
            <w:shd w:val="clear" w:color="auto" w:fill="auto"/>
          </w:tcPr>
          <w:p w14:paraId="59306015" w14:textId="77777777" w:rsidR="004F747C" w:rsidRPr="00945DC9" w:rsidRDefault="004F747C" w:rsidP="00647086">
            <w:pPr>
              <w:kinsoku w:val="0"/>
              <w:spacing w:line="234" w:lineRule="exact"/>
              <w:rPr>
                <w:rFonts w:hint="default"/>
              </w:rPr>
            </w:pPr>
          </w:p>
        </w:tc>
      </w:tr>
    </w:tbl>
    <w:p w14:paraId="2D87118F" w14:textId="292D9DFA" w:rsidR="004F747C" w:rsidRPr="00945DC9" w:rsidRDefault="004F747C" w:rsidP="004F747C">
      <w:pPr>
        <w:widowControl/>
        <w:suppressAutoHyphens w:val="0"/>
        <w:wordWrap/>
        <w:overflowPunct/>
        <w:autoSpaceDE/>
        <w:autoSpaceDN/>
        <w:textAlignment w:val="auto"/>
        <w:rPr>
          <w:rFonts w:hint="default"/>
        </w:rPr>
      </w:pPr>
    </w:p>
    <w:p w14:paraId="6A376E4D" w14:textId="1A4EA66B" w:rsidR="009D481D" w:rsidRPr="00E528EC" w:rsidRDefault="009D481D">
      <w:pPr>
        <w:widowControl/>
        <w:suppressAutoHyphens w:val="0"/>
        <w:wordWrap/>
        <w:overflowPunct/>
        <w:autoSpaceDE/>
        <w:autoSpaceDN/>
        <w:textAlignment w:val="auto"/>
        <w:rPr>
          <w:rFonts w:hint="default"/>
        </w:rPr>
      </w:pPr>
      <w:r w:rsidRPr="00E528EC">
        <w:rPr>
          <w:rFonts w:hint="default"/>
        </w:rPr>
        <w:br w:type="page"/>
      </w:r>
    </w:p>
    <w:p w14:paraId="03A9FFF6" w14:textId="77777777" w:rsidR="004F747C" w:rsidRPr="00945DC9" w:rsidRDefault="004F747C" w:rsidP="005E4CFD">
      <w:pPr>
        <w:pStyle w:val="1"/>
        <w:rPr>
          <w:rFonts w:ascii="ＭＳ Ｐゴシック" w:eastAsia="ＭＳ Ｐゴシック" w:hAnsi="ＭＳ Ｐゴシック"/>
          <w:bCs w:val="0"/>
          <w:sz w:val="22"/>
        </w:rPr>
      </w:pPr>
      <w:bookmarkStart w:id="37" w:name="_Toc274228884"/>
      <w:bookmarkStart w:id="38" w:name="_Toc1456318"/>
      <w:bookmarkStart w:id="39" w:name="_Toc43383848"/>
      <w:bookmarkStart w:id="40" w:name="_Toc43452426"/>
      <w:bookmarkStart w:id="41" w:name="_Toc58867609"/>
      <w:bookmarkStart w:id="42" w:name="_Toc300335099"/>
      <w:bookmarkStart w:id="43" w:name="_Toc306634897"/>
      <w:bookmarkStart w:id="44" w:name="_Toc307234241"/>
      <w:bookmarkStart w:id="45" w:name="_Toc358974185"/>
      <w:bookmarkStart w:id="46" w:name="_Toc1456319"/>
      <w:r w:rsidRPr="00945DC9">
        <w:rPr>
          <w:rFonts w:ascii="ＭＳ Ｐゴシック" w:eastAsia="ＭＳ Ｐゴシック" w:hAnsi="ＭＳ Ｐゴシック" w:hint="eastAsia"/>
          <w:sz w:val="22"/>
        </w:rPr>
        <w:lastRenderedPageBreak/>
        <w:t>添付４  標準物質生産事業に従事する者の氏名及び該当者が標準物質生産事業又はこれに類似する事業に従事した経験を有する場合はその実績</w:t>
      </w:r>
      <w:bookmarkEnd w:id="37"/>
      <w:bookmarkEnd w:id="38"/>
      <w:bookmarkEnd w:id="39"/>
      <w:bookmarkEnd w:id="40"/>
      <w:bookmarkEnd w:id="41"/>
    </w:p>
    <w:p w14:paraId="2BCD27EE" w14:textId="77777777" w:rsidR="004F747C" w:rsidRPr="00945DC9" w:rsidRDefault="004F747C" w:rsidP="004F747C">
      <w:pPr>
        <w:rPr>
          <w:rFonts w:hint="defau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8"/>
      </w:tblGrid>
      <w:tr w:rsidR="004F747C" w:rsidRPr="00945DC9" w14:paraId="21A4F4DB" w14:textId="77777777" w:rsidTr="00647086">
        <w:tc>
          <w:tcPr>
            <w:tcW w:w="8986" w:type="dxa"/>
          </w:tcPr>
          <w:p w14:paraId="7881ABB3" w14:textId="77777777" w:rsidR="004F747C" w:rsidRPr="00945DC9" w:rsidRDefault="004F747C" w:rsidP="00647086">
            <w:pPr>
              <w:tabs>
                <w:tab w:val="left" w:pos="2200"/>
              </w:tabs>
              <w:ind w:left="711" w:hangingChars="322" w:hanging="711"/>
              <w:rPr>
                <w:rFonts w:hint="default"/>
              </w:rPr>
            </w:pPr>
            <w:r w:rsidRPr="00945DC9">
              <w:t>添付４　標準物質生産事業に従事する者の氏名及び該当者が標準物質生産事業に類似する事業に従事した経験を有する場合はその実績</w:t>
            </w:r>
          </w:p>
        </w:tc>
      </w:tr>
    </w:tbl>
    <w:p w14:paraId="50522EBA" w14:textId="77777777" w:rsidR="004F747C" w:rsidRPr="00945DC9" w:rsidRDefault="004F747C" w:rsidP="004F747C">
      <w:pPr>
        <w:tabs>
          <w:tab w:val="left" w:pos="2200"/>
        </w:tabs>
        <w:rPr>
          <w:rFonts w:hint="default"/>
        </w:rPr>
      </w:pPr>
    </w:p>
    <w:p w14:paraId="7BD7861C" w14:textId="77777777" w:rsidR="004F747C" w:rsidRPr="00945DC9" w:rsidRDefault="004F747C" w:rsidP="004F747C">
      <w:pPr>
        <w:tabs>
          <w:tab w:val="left" w:pos="2200"/>
        </w:tabs>
        <w:rPr>
          <w:rFonts w:hint="default"/>
        </w:rPr>
      </w:pPr>
      <w:r w:rsidRPr="00945DC9">
        <w:t>４．１</w:t>
      </w:r>
      <w:r w:rsidRPr="00945DC9">
        <w:rPr>
          <w:w w:val="151"/>
        </w:rPr>
        <w:t xml:space="preserve">　</w:t>
      </w:r>
      <w:r w:rsidRPr="00945DC9">
        <w:t>標準物質生産事業に従事する者の氏名及び業務実績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1525"/>
        <w:gridCol w:w="1388"/>
        <w:gridCol w:w="1387"/>
        <w:gridCol w:w="3535"/>
      </w:tblGrid>
      <w:tr w:rsidR="004F747C" w:rsidRPr="00945DC9" w14:paraId="101F7FAC" w14:textId="77777777" w:rsidTr="00647086">
        <w:tc>
          <w:tcPr>
            <w:tcW w:w="959" w:type="dxa"/>
            <w:vMerge w:val="restart"/>
          </w:tcPr>
          <w:p w14:paraId="1640D9A2" w14:textId="77777777" w:rsidR="004F747C" w:rsidRPr="00945DC9" w:rsidRDefault="004F747C" w:rsidP="00647086">
            <w:pPr>
              <w:jc w:val="center"/>
              <w:rPr>
                <w:rFonts w:hint="default"/>
              </w:rPr>
            </w:pPr>
            <w:r w:rsidRPr="00945DC9">
              <w:t>氏 名</w:t>
            </w:r>
          </w:p>
        </w:tc>
        <w:tc>
          <w:tcPr>
            <w:tcW w:w="1559" w:type="dxa"/>
            <w:vMerge w:val="restart"/>
          </w:tcPr>
          <w:p w14:paraId="50E9E043" w14:textId="77777777" w:rsidR="004F747C" w:rsidRPr="00945DC9" w:rsidRDefault="004F747C" w:rsidP="00647086">
            <w:pPr>
              <w:kinsoku w:val="0"/>
              <w:spacing w:line="254" w:lineRule="exact"/>
              <w:jc w:val="center"/>
              <w:rPr>
                <w:rFonts w:hint="default"/>
              </w:rPr>
            </w:pPr>
            <w:r w:rsidRPr="00945DC9">
              <w:t>入社年月日</w:t>
            </w:r>
          </w:p>
        </w:tc>
        <w:tc>
          <w:tcPr>
            <w:tcW w:w="1418" w:type="dxa"/>
            <w:vMerge w:val="restart"/>
          </w:tcPr>
          <w:p w14:paraId="374D3DF6" w14:textId="77777777" w:rsidR="004F747C" w:rsidRPr="00945DC9" w:rsidRDefault="004F747C" w:rsidP="00647086">
            <w:pPr>
              <w:kinsoku w:val="0"/>
              <w:spacing w:line="254" w:lineRule="exact"/>
              <w:jc w:val="center"/>
              <w:rPr>
                <w:rFonts w:hint="default"/>
              </w:rPr>
            </w:pPr>
            <w:r w:rsidRPr="00945DC9">
              <w:t>役職又は</w:t>
            </w:r>
          </w:p>
          <w:p w14:paraId="294ED51E" w14:textId="77777777" w:rsidR="004F747C" w:rsidRPr="00945DC9" w:rsidRDefault="004F747C" w:rsidP="00647086">
            <w:pPr>
              <w:jc w:val="center"/>
              <w:rPr>
                <w:rFonts w:hint="default"/>
              </w:rPr>
            </w:pPr>
            <w:r w:rsidRPr="00945DC9">
              <w:t>担当業務</w:t>
            </w:r>
          </w:p>
        </w:tc>
        <w:tc>
          <w:tcPr>
            <w:tcW w:w="5050" w:type="dxa"/>
            <w:gridSpan w:val="2"/>
          </w:tcPr>
          <w:p w14:paraId="5052B611" w14:textId="77777777" w:rsidR="004F747C" w:rsidRPr="00945DC9" w:rsidRDefault="004F747C" w:rsidP="00647086">
            <w:pPr>
              <w:jc w:val="center"/>
              <w:rPr>
                <w:rFonts w:hint="default"/>
              </w:rPr>
            </w:pPr>
            <w:r w:rsidRPr="00945DC9">
              <w:t>申請に係る標準物質生産事業の類似の事業従事実績</w:t>
            </w:r>
          </w:p>
        </w:tc>
      </w:tr>
      <w:tr w:rsidR="004F747C" w:rsidRPr="00945DC9" w14:paraId="3D8AA3AE" w14:textId="77777777" w:rsidTr="00647086">
        <w:tc>
          <w:tcPr>
            <w:tcW w:w="959" w:type="dxa"/>
            <w:vMerge/>
          </w:tcPr>
          <w:p w14:paraId="2371A6A1" w14:textId="77777777" w:rsidR="004F747C" w:rsidRPr="00945DC9" w:rsidRDefault="004F747C" w:rsidP="00647086">
            <w:pPr>
              <w:jc w:val="center"/>
              <w:rPr>
                <w:rFonts w:hint="default"/>
              </w:rPr>
            </w:pPr>
          </w:p>
        </w:tc>
        <w:tc>
          <w:tcPr>
            <w:tcW w:w="1559" w:type="dxa"/>
            <w:vMerge/>
          </w:tcPr>
          <w:p w14:paraId="5A122A5B" w14:textId="77777777" w:rsidR="004F747C" w:rsidRPr="00945DC9" w:rsidRDefault="004F747C" w:rsidP="00647086">
            <w:pPr>
              <w:jc w:val="center"/>
              <w:rPr>
                <w:rFonts w:hint="default"/>
              </w:rPr>
            </w:pPr>
          </w:p>
        </w:tc>
        <w:tc>
          <w:tcPr>
            <w:tcW w:w="1418" w:type="dxa"/>
            <w:vMerge/>
          </w:tcPr>
          <w:p w14:paraId="05EFC3EC" w14:textId="77777777" w:rsidR="004F747C" w:rsidRPr="00945DC9" w:rsidRDefault="004F747C" w:rsidP="00647086">
            <w:pPr>
              <w:jc w:val="center"/>
              <w:rPr>
                <w:rFonts w:hint="default"/>
              </w:rPr>
            </w:pPr>
          </w:p>
        </w:tc>
        <w:tc>
          <w:tcPr>
            <w:tcW w:w="1417" w:type="dxa"/>
          </w:tcPr>
          <w:p w14:paraId="5A3BE68F" w14:textId="77777777" w:rsidR="004F747C" w:rsidRPr="00945DC9" w:rsidRDefault="004F747C" w:rsidP="00647086">
            <w:pPr>
              <w:jc w:val="center"/>
              <w:rPr>
                <w:rFonts w:hint="default"/>
              </w:rPr>
            </w:pPr>
            <w:r w:rsidRPr="00945DC9">
              <w:t>従事期間</w:t>
            </w:r>
          </w:p>
        </w:tc>
        <w:tc>
          <w:tcPr>
            <w:tcW w:w="3633" w:type="dxa"/>
          </w:tcPr>
          <w:p w14:paraId="4708F422" w14:textId="77777777" w:rsidR="004F747C" w:rsidRPr="00945DC9" w:rsidRDefault="004F747C" w:rsidP="00647086">
            <w:pPr>
              <w:jc w:val="center"/>
              <w:rPr>
                <w:rFonts w:hint="default"/>
              </w:rPr>
            </w:pPr>
            <w:r w:rsidRPr="00945DC9">
              <w:t>従事の実績</w:t>
            </w:r>
          </w:p>
        </w:tc>
      </w:tr>
      <w:tr w:rsidR="004F747C" w:rsidRPr="00945DC9" w14:paraId="3C5D882D" w14:textId="77777777" w:rsidTr="00647086">
        <w:tc>
          <w:tcPr>
            <w:tcW w:w="959" w:type="dxa"/>
          </w:tcPr>
          <w:p w14:paraId="0AB61033" w14:textId="77777777" w:rsidR="004F747C" w:rsidRPr="00945DC9" w:rsidRDefault="004F747C" w:rsidP="00647086">
            <w:pPr>
              <w:rPr>
                <w:rFonts w:hint="default"/>
              </w:rPr>
            </w:pPr>
          </w:p>
          <w:p w14:paraId="05981AAB" w14:textId="77777777" w:rsidR="004F747C" w:rsidRPr="00945DC9" w:rsidRDefault="004F747C" w:rsidP="00647086">
            <w:pPr>
              <w:rPr>
                <w:rFonts w:hint="default"/>
              </w:rPr>
            </w:pPr>
          </w:p>
          <w:p w14:paraId="3743D70E" w14:textId="77777777" w:rsidR="004F747C" w:rsidRPr="00945DC9" w:rsidRDefault="004F747C" w:rsidP="00647086">
            <w:pPr>
              <w:rPr>
                <w:rFonts w:hint="default"/>
              </w:rPr>
            </w:pPr>
          </w:p>
          <w:p w14:paraId="409E121F" w14:textId="77777777" w:rsidR="004F747C" w:rsidRPr="00945DC9" w:rsidRDefault="004F747C" w:rsidP="00647086">
            <w:pPr>
              <w:rPr>
                <w:rFonts w:hint="default"/>
              </w:rPr>
            </w:pPr>
          </w:p>
        </w:tc>
        <w:tc>
          <w:tcPr>
            <w:tcW w:w="1559" w:type="dxa"/>
          </w:tcPr>
          <w:p w14:paraId="0B2A0788" w14:textId="77777777" w:rsidR="004F747C" w:rsidRPr="00945DC9" w:rsidRDefault="004F747C" w:rsidP="00647086">
            <w:pPr>
              <w:rPr>
                <w:rFonts w:hint="default"/>
              </w:rPr>
            </w:pPr>
          </w:p>
        </w:tc>
        <w:tc>
          <w:tcPr>
            <w:tcW w:w="1418" w:type="dxa"/>
          </w:tcPr>
          <w:p w14:paraId="666F9ED5" w14:textId="77777777" w:rsidR="004F747C" w:rsidRPr="00945DC9" w:rsidRDefault="004F747C" w:rsidP="00647086">
            <w:pPr>
              <w:rPr>
                <w:rFonts w:hint="default"/>
              </w:rPr>
            </w:pPr>
          </w:p>
        </w:tc>
        <w:tc>
          <w:tcPr>
            <w:tcW w:w="1417" w:type="dxa"/>
          </w:tcPr>
          <w:p w14:paraId="632D3495" w14:textId="77777777" w:rsidR="004F747C" w:rsidRPr="00945DC9" w:rsidRDefault="004F747C" w:rsidP="00647086">
            <w:pPr>
              <w:rPr>
                <w:rFonts w:hint="default"/>
              </w:rPr>
            </w:pPr>
          </w:p>
        </w:tc>
        <w:tc>
          <w:tcPr>
            <w:tcW w:w="3633" w:type="dxa"/>
          </w:tcPr>
          <w:p w14:paraId="584724D9" w14:textId="77777777" w:rsidR="004F747C" w:rsidRPr="00945DC9" w:rsidRDefault="004F747C" w:rsidP="00647086">
            <w:pPr>
              <w:rPr>
                <w:rFonts w:hint="default"/>
              </w:rPr>
            </w:pPr>
          </w:p>
        </w:tc>
      </w:tr>
      <w:tr w:rsidR="004F747C" w:rsidRPr="00945DC9" w14:paraId="11A3AF1B" w14:textId="77777777" w:rsidTr="00647086">
        <w:tc>
          <w:tcPr>
            <w:tcW w:w="959" w:type="dxa"/>
          </w:tcPr>
          <w:p w14:paraId="6B3DFD0A" w14:textId="77777777" w:rsidR="004F747C" w:rsidRPr="00945DC9" w:rsidRDefault="004F747C" w:rsidP="00647086">
            <w:pPr>
              <w:rPr>
                <w:rFonts w:hint="default"/>
              </w:rPr>
            </w:pPr>
          </w:p>
          <w:p w14:paraId="4421488B" w14:textId="77777777" w:rsidR="004F747C" w:rsidRPr="00945DC9" w:rsidRDefault="004F747C" w:rsidP="00647086">
            <w:pPr>
              <w:rPr>
                <w:rFonts w:hint="default"/>
              </w:rPr>
            </w:pPr>
          </w:p>
          <w:p w14:paraId="4BE8C327" w14:textId="77777777" w:rsidR="004F747C" w:rsidRPr="00945DC9" w:rsidRDefault="004F747C" w:rsidP="00647086">
            <w:pPr>
              <w:rPr>
                <w:rFonts w:hint="default"/>
              </w:rPr>
            </w:pPr>
          </w:p>
          <w:p w14:paraId="3B939406" w14:textId="77777777" w:rsidR="004F747C" w:rsidRPr="00945DC9" w:rsidRDefault="004F747C" w:rsidP="00647086">
            <w:pPr>
              <w:rPr>
                <w:rFonts w:hint="default"/>
              </w:rPr>
            </w:pPr>
          </w:p>
        </w:tc>
        <w:tc>
          <w:tcPr>
            <w:tcW w:w="1559" w:type="dxa"/>
          </w:tcPr>
          <w:p w14:paraId="27A27064" w14:textId="77777777" w:rsidR="004F747C" w:rsidRPr="00945DC9" w:rsidRDefault="004F747C" w:rsidP="00647086">
            <w:pPr>
              <w:rPr>
                <w:rFonts w:hint="default"/>
              </w:rPr>
            </w:pPr>
          </w:p>
        </w:tc>
        <w:tc>
          <w:tcPr>
            <w:tcW w:w="1418" w:type="dxa"/>
          </w:tcPr>
          <w:p w14:paraId="1DBE6760" w14:textId="77777777" w:rsidR="004F747C" w:rsidRPr="00945DC9" w:rsidRDefault="004F747C" w:rsidP="00647086">
            <w:pPr>
              <w:rPr>
                <w:rFonts w:hint="default"/>
              </w:rPr>
            </w:pPr>
          </w:p>
        </w:tc>
        <w:tc>
          <w:tcPr>
            <w:tcW w:w="1417" w:type="dxa"/>
          </w:tcPr>
          <w:p w14:paraId="2C908673" w14:textId="77777777" w:rsidR="004F747C" w:rsidRPr="00945DC9" w:rsidRDefault="004F747C" w:rsidP="00647086">
            <w:pPr>
              <w:rPr>
                <w:rFonts w:hint="default"/>
              </w:rPr>
            </w:pPr>
          </w:p>
        </w:tc>
        <w:tc>
          <w:tcPr>
            <w:tcW w:w="3633" w:type="dxa"/>
          </w:tcPr>
          <w:p w14:paraId="3F82A293" w14:textId="77777777" w:rsidR="004F747C" w:rsidRPr="00945DC9" w:rsidRDefault="004F747C" w:rsidP="00647086">
            <w:pPr>
              <w:rPr>
                <w:rFonts w:hint="default"/>
              </w:rPr>
            </w:pPr>
          </w:p>
        </w:tc>
      </w:tr>
      <w:tr w:rsidR="004F747C" w:rsidRPr="00945DC9" w14:paraId="19502CEF" w14:textId="77777777" w:rsidTr="00647086">
        <w:tc>
          <w:tcPr>
            <w:tcW w:w="959" w:type="dxa"/>
          </w:tcPr>
          <w:p w14:paraId="4F816025" w14:textId="77777777" w:rsidR="004F747C" w:rsidRPr="00945DC9" w:rsidRDefault="004F747C" w:rsidP="00647086">
            <w:pPr>
              <w:rPr>
                <w:rFonts w:hint="default"/>
              </w:rPr>
            </w:pPr>
          </w:p>
          <w:p w14:paraId="31525444" w14:textId="77777777" w:rsidR="004F747C" w:rsidRPr="00945DC9" w:rsidRDefault="004F747C" w:rsidP="00647086">
            <w:pPr>
              <w:rPr>
                <w:rFonts w:hint="default"/>
              </w:rPr>
            </w:pPr>
          </w:p>
          <w:p w14:paraId="3E7792F7" w14:textId="77777777" w:rsidR="004F747C" w:rsidRPr="00945DC9" w:rsidRDefault="004F747C" w:rsidP="00647086">
            <w:pPr>
              <w:rPr>
                <w:rFonts w:hint="default"/>
              </w:rPr>
            </w:pPr>
          </w:p>
          <w:p w14:paraId="0C4DD48B" w14:textId="77777777" w:rsidR="004F747C" w:rsidRPr="00945DC9" w:rsidRDefault="004F747C" w:rsidP="00647086">
            <w:pPr>
              <w:rPr>
                <w:rFonts w:hint="default"/>
              </w:rPr>
            </w:pPr>
          </w:p>
        </w:tc>
        <w:tc>
          <w:tcPr>
            <w:tcW w:w="1559" w:type="dxa"/>
          </w:tcPr>
          <w:p w14:paraId="20DF7E90" w14:textId="77777777" w:rsidR="004F747C" w:rsidRPr="00945DC9" w:rsidRDefault="004F747C" w:rsidP="00647086">
            <w:pPr>
              <w:rPr>
                <w:rFonts w:hint="default"/>
              </w:rPr>
            </w:pPr>
          </w:p>
        </w:tc>
        <w:tc>
          <w:tcPr>
            <w:tcW w:w="1418" w:type="dxa"/>
          </w:tcPr>
          <w:p w14:paraId="39071847" w14:textId="77777777" w:rsidR="004F747C" w:rsidRPr="00945DC9" w:rsidRDefault="004F747C" w:rsidP="00647086">
            <w:pPr>
              <w:rPr>
                <w:rFonts w:hint="default"/>
              </w:rPr>
            </w:pPr>
          </w:p>
        </w:tc>
        <w:tc>
          <w:tcPr>
            <w:tcW w:w="1417" w:type="dxa"/>
          </w:tcPr>
          <w:p w14:paraId="603B3DF3" w14:textId="77777777" w:rsidR="004F747C" w:rsidRPr="00945DC9" w:rsidRDefault="004F747C" w:rsidP="00647086">
            <w:pPr>
              <w:rPr>
                <w:rFonts w:hint="default"/>
              </w:rPr>
            </w:pPr>
          </w:p>
        </w:tc>
        <w:tc>
          <w:tcPr>
            <w:tcW w:w="3633" w:type="dxa"/>
          </w:tcPr>
          <w:p w14:paraId="5BC46B2B" w14:textId="77777777" w:rsidR="004F747C" w:rsidRPr="00945DC9" w:rsidRDefault="004F747C" w:rsidP="00647086">
            <w:pPr>
              <w:rPr>
                <w:rFonts w:hint="default"/>
              </w:rPr>
            </w:pPr>
          </w:p>
        </w:tc>
      </w:tr>
      <w:tr w:rsidR="004F747C" w:rsidRPr="00945DC9" w14:paraId="692FE6FD" w14:textId="77777777" w:rsidTr="00647086">
        <w:tc>
          <w:tcPr>
            <w:tcW w:w="959" w:type="dxa"/>
          </w:tcPr>
          <w:p w14:paraId="33D89E46" w14:textId="77777777" w:rsidR="004F747C" w:rsidRPr="00945DC9" w:rsidRDefault="004F747C" w:rsidP="00647086">
            <w:pPr>
              <w:rPr>
                <w:rFonts w:hint="default"/>
              </w:rPr>
            </w:pPr>
          </w:p>
          <w:p w14:paraId="183CA7EB" w14:textId="77777777" w:rsidR="004F747C" w:rsidRPr="00945DC9" w:rsidRDefault="004F747C" w:rsidP="00647086">
            <w:pPr>
              <w:rPr>
                <w:rFonts w:hint="default"/>
              </w:rPr>
            </w:pPr>
          </w:p>
          <w:p w14:paraId="6A029698" w14:textId="77777777" w:rsidR="004F747C" w:rsidRPr="00945DC9" w:rsidRDefault="004F747C" w:rsidP="00647086">
            <w:pPr>
              <w:rPr>
                <w:rFonts w:hint="default"/>
              </w:rPr>
            </w:pPr>
          </w:p>
          <w:p w14:paraId="00583637" w14:textId="77777777" w:rsidR="004F747C" w:rsidRPr="00945DC9" w:rsidRDefault="004F747C" w:rsidP="00647086">
            <w:pPr>
              <w:rPr>
                <w:rFonts w:hint="default"/>
              </w:rPr>
            </w:pPr>
          </w:p>
        </w:tc>
        <w:tc>
          <w:tcPr>
            <w:tcW w:w="1559" w:type="dxa"/>
          </w:tcPr>
          <w:p w14:paraId="53248C29" w14:textId="77777777" w:rsidR="004F747C" w:rsidRPr="00945DC9" w:rsidRDefault="004F747C" w:rsidP="00647086">
            <w:pPr>
              <w:rPr>
                <w:rFonts w:hint="default"/>
              </w:rPr>
            </w:pPr>
          </w:p>
        </w:tc>
        <w:tc>
          <w:tcPr>
            <w:tcW w:w="1418" w:type="dxa"/>
          </w:tcPr>
          <w:p w14:paraId="3C21D2DE" w14:textId="77777777" w:rsidR="004F747C" w:rsidRPr="00945DC9" w:rsidRDefault="004F747C" w:rsidP="00647086">
            <w:pPr>
              <w:rPr>
                <w:rFonts w:hint="default"/>
              </w:rPr>
            </w:pPr>
          </w:p>
        </w:tc>
        <w:tc>
          <w:tcPr>
            <w:tcW w:w="1417" w:type="dxa"/>
          </w:tcPr>
          <w:p w14:paraId="78A36BEE" w14:textId="77777777" w:rsidR="004F747C" w:rsidRPr="00945DC9" w:rsidRDefault="004F747C" w:rsidP="00647086">
            <w:pPr>
              <w:rPr>
                <w:rFonts w:hint="default"/>
              </w:rPr>
            </w:pPr>
          </w:p>
        </w:tc>
        <w:tc>
          <w:tcPr>
            <w:tcW w:w="3633" w:type="dxa"/>
          </w:tcPr>
          <w:p w14:paraId="30708F22" w14:textId="77777777" w:rsidR="004F747C" w:rsidRPr="00945DC9" w:rsidRDefault="004F747C" w:rsidP="00647086">
            <w:pPr>
              <w:rPr>
                <w:rFonts w:hint="default"/>
              </w:rPr>
            </w:pPr>
          </w:p>
        </w:tc>
      </w:tr>
      <w:tr w:rsidR="004F747C" w:rsidRPr="00945DC9" w14:paraId="7921412A" w14:textId="77777777" w:rsidTr="00647086">
        <w:tc>
          <w:tcPr>
            <w:tcW w:w="959" w:type="dxa"/>
          </w:tcPr>
          <w:p w14:paraId="6DBD575E" w14:textId="77777777" w:rsidR="004F747C" w:rsidRPr="00945DC9" w:rsidRDefault="004F747C" w:rsidP="00647086">
            <w:pPr>
              <w:rPr>
                <w:rFonts w:hint="default"/>
              </w:rPr>
            </w:pPr>
          </w:p>
          <w:p w14:paraId="13CD9ABA" w14:textId="77777777" w:rsidR="004F747C" w:rsidRPr="00945DC9" w:rsidRDefault="004F747C" w:rsidP="00647086">
            <w:pPr>
              <w:rPr>
                <w:rFonts w:hint="default"/>
              </w:rPr>
            </w:pPr>
          </w:p>
          <w:p w14:paraId="51B5827F" w14:textId="77777777" w:rsidR="004F747C" w:rsidRPr="00945DC9" w:rsidRDefault="004F747C" w:rsidP="00647086">
            <w:pPr>
              <w:rPr>
                <w:rFonts w:hint="default"/>
              </w:rPr>
            </w:pPr>
          </w:p>
          <w:p w14:paraId="3B5C336E" w14:textId="77777777" w:rsidR="004F747C" w:rsidRPr="00945DC9" w:rsidRDefault="004F747C" w:rsidP="00647086">
            <w:pPr>
              <w:rPr>
                <w:rFonts w:hint="default"/>
              </w:rPr>
            </w:pPr>
          </w:p>
        </w:tc>
        <w:tc>
          <w:tcPr>
            <w:tcW w:w="1559" w:type="dxa"/>
          </w:tcPr>
          <w:p w14:paraId="5B2DCF03" w14:textId="77777777" w:rsidR="004F747C" w:rsidRPr="00945DC9" w:rsidRDefault="004F747C" w:rsidP="00647086">
            <w:pPr>
              <w:rPr>
                <w:rFonts w:hint="default"/>
              </w:rPr>
            </w:pPr>
          </w:p>
        </w:tc>
        <w:tc>
          <w:tcPr>
            <w:tcW w:w="1418" w:type="dxa"/>
          </w:tcPr>
          <w:p w14:paraId="076B8DF2" w14:textId="77777777" w:rsidR="004F747C" w:rsidRPr="00945DC9" w:rsidRDefault="004F747C" w:rsidP="00647086">
            <w:pPr>
              <w:rPr>
                <w:rFonts w:hint="default"/>
              </w:rPr>
            </w:pPr>
          </w:p>
        </w:tc>
        <w:tc>
          <w:tcPr>
            <w:tcW w:w="1417" w:type="dxa"/>
          </w:tcPr>
          <w:p w14:paraId="443126F3" w14:textId="77777777" w:rsidR="004F747C" w:rsidRPr="00945DC9" w:rsidRDefault="004F747C" w:rsidP="00647086">
            <w:pPr>
              <w:rPr>
                <w:rFonts w:hint="default"/>
              </w:rPr>
            </w:pPr>
          </w:p>
        </w:tc>
        <w:tc>
          <w:tcPr>
            <w:tcW w:w="3633" w:type="dxa"/>
          </w:tcPr>
          <w:p w14:paraId="2CB00E4C" w14:textId="77777777" w:rsidR="004F747C" w:rsidRPr="00945DC9" w:rsidRDefault="004F747C" w:rsidP="00647086">
            <w:pPr>
              <w:rPr>
                <w:rFonts w:hint="default"/>
              </w:rPr>
            </w:pPr>
          </w:p>
        </w:tc>
      </w:tr>
    </w:tbl>
    <w:p w14:paraId="0BCDD402" w14:textId="77777777" w:rsidR="004F747C" w:rsidRPr="00945DC9" w:rsidRDefault="004F747C" w:rsidP="004F747C">
      <w:pPr>
        <w:rPr>
          <w:rFonts w:hint="default"/>
        </w:rPr>
      </w:pPr>
    </w:p>
    <w:p w14:paraId="724B0BFE" w14:textId="77777777" w:rsidR="004F747C" w:rsidRPr="00945DC9" w:rsidRDefault="004F747C" w:rsidP="004F747C">
      <w:pPr>
        <w:rPr>
          <w:rFonts w:hint="default"/>
        </w:rPr>
      </w:pPr>
    </w:p>
    <w:p w14:paraId="4418031D" w14:textId="77777777" w:rsidR="004F747C" w:rsidRPr="00945DC9" w:rsidRDefault="004F747C" w:rsidP="004F747C">
      <w:pPr>
        <w:rPr>
          <w:rFonts w:hint="default"/>
        </w:rPr>
      </w:pPr>
      <w:r w:rsidRPr="00945DC9">
        <w:t>４．２　品質管理要員、技術管理主体、</w:t>
      </w:r>
      <w:r w:rsidRPr="00945DC9">
        <w:rPr>
          <w:rFonts w:hint="default"/>
        </w:rPr>
        <w:t>RM</w:t>
      </w:r>
      <w:r w:rsidRPr="00945DC9">
        <w:t>文書承認責任者</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630"/>
        <w:gridCol w:w="1630"/>
        <w:gridCol w:w="1630"/>
        <w:gridCol w:w="1631"/>
      </w:tblGrid>
      <w:tr w:rsidR="004F747C" w:rsidRPr="00945DC9" w14:paraId="4360D7E5" w14:textId="77777777" w:rsidTr="00647086">
        <w:tc>
          <w:tcPr>
            <w:tcW w:w="2518" w:type="dxa"/>
            <w:vMerge w:val="restart"/>
            <w:tcBorders>
              <w:tl2br w:val="single" w:sz="4" w:space="0" w:color="auto"/>
            </w:tcBorders>
          </w:tcPr>
          <w:p w14:paraId="683C427B" w14:textId="77777777" w:rsidR="004F747C" w:rsidRPr="00945DC9" w:rsidRDefault="004F747C" w:rsidP="00647086">
            <w:pPr>
              <w:rPr>
                <w:rFonts w:hint="default"/>
              </w:rPr>
            </w:pPr>
          </w:p>
        </w:tc>
        <w:tc>
          <w:tcPr>
            <w:tcW w:w="3260" w:type="dxa"/>
            <w:gridSpan w:val="2"/>
          </w:tcPr>
          <w:p w14:paraId="6ACF4571" w14:textId="77777777" w:rsidR="004F747C" w:rsidRPr="00945DC9" w:rsidRDefault="004F747C" w:rsidP="00647086">
            <w:pPr>
              <w:jc w:val="center"/>
              <w:rPr>
                <w:rFonts w:hint="default"/>
              </w:rPr>
            </w:pPr>
            <w:r w:rsidRPr="00945DC9">
              <w:t>正</w:t>
            </w:r>
          </w:p>
        </w:tc>
        <w:tc>
          <w:tcPr>
            <w:tcW w:w="3261" w:type="dxa"/>
            <w:gridSpan w:val="2"/>
          </w:tcPr>
          <w:p w14:paraId="2CA7FB4F" w14:textId="77777777" w:rsidR="004F747C" w:rsidRPr="00945DC9" w:rsidRDefault="004F747C" w:rsidP="00647086">
            <w:pPr>
              <w:jc w:val="center"/>
              <w:rPr>
                <w:rFonts w:hint="default"/>
              </w:rPr>
            </w:pPr>
            <w:r w:rsidRPr="00945DC9">
              <w:t>代理者</w:t>
            </w:r>
          </w:p>
        </w:tc>
      </w:tr>
      <w:tr w:rsidR="004F747C" w:rsidRPr="00945DC9" w14:paraId="09A2BD2D" w14:textId="77777777" w:rsidTr="00647086">
        <w:tc>
          <w:tcPr>
            <w:tcW w:w="2518" w:type="dxa"/>
            <w:vMerge/>
          </w:tcPr>
          <w:p w14:paraId="75474FFE" w14:textId="77777777" w:rsidR="004F747C" w:rsidRPr="00945DC9" w:rsidRDefault="004F747C" w:rsidP="00647086">
            <w:pPr>
              <w:rPr>
                <w:rFonts w:hint="default"/>
              </w:rPr>
            </w:pPr>
          </w:p>
        </w:tc>
        <w:tc>
          <w:tcPr>
            <w:tcW w:w="1630" w:type="dxa"/>
          </w:tcPr>
          <w:p w14:paraId="4BD4C161" w14:textId="77777777" w:rsidR="004F747C" w:rsidRPr="00945DC9" w:rsidRDefault="004F747C" w:rsidP="00647086">
            <w:pPr>
              <w:jc w:val="center"/>
              <w:rPr>
                <w:rFonts w:hint="default"/>
              </w:rPr>
            </w:pPr>
            <w:r w:rsidRPr="00945DC9">
              <w:t>役 職</w:t>
            </w:r>
          </w:p>
        </w:tc>
        <w:tc>
          <w:tcPr>
            <w:tcW w:w="1630" w:type="dxa"/>
          </w:tcPr>
          <w:p w14:paraId="3C0B74B0" w14:textId="77777777" w:rsidR="004F747C" w:rsidRPr="00945DC9" w:rsidRDefault="004F747C" w:rsidP="00647086">
            <w:pPr>
              <w:jc w:val="center"/>
              <w:rPr>
                <w:rFonts w:hint="default"/>
              </w:rPr>
            </w:pPr>
            <w:r w:rsidRPr="00945DC9">
              <w:t>氏 名</w:t>
            </w:r>
          </w:p>
        </w:tc>
        <w:tc>
          <w:tcPr>
            <w:tcW w:w="1630" w:type="dxa"/>
          </w:tcPr>
          <w:p w14:paraId="1E886499" w14:textId="77777777" w:rsidR="004F747C" w:rsidRPr="00945DC9" w:rsidRDefault="004F747C" w:rsidP="00647086">
            <w:pPr>
              <w:jc w:val="center"/>
              <w:rPr>
                <w:rFonts w:hint="default"/>
              </w:rPr>
            </w:pPr>
            <w:r w:rsidRPr="00945DC9">
              <w:t>役 職</w:t>
            </w:r>
          </w:p>
        </w:tc>
        <w:tc>
          <w:tcPr>
            <w:tcW w:w="1631" w:type="dxa"/>
          </w:tcPr>
          <w:p w14:paraId="71880132" w14:textId="77777777" w:rsidR="004F747C" w:rsidRPr="00945DC9" w:rsidRDefault="004F747C" w:rsidP="00647086">
            <w:pPr>
              <w:jc w:val="center"/>
              <w:rPr>
                <w:rFonts w:hint="default"/>
              </w:rPr>
            </w:pPr>
            <w:r w:rsidRPr="00945DC9">
              <w:t>氏 名</w:t>
            </w:r>
          </w:p>
        </w:tc>
      </w:tr>
      <w:tr w:rsidR="004F747C" w:rsidRPr="00945DC9" w14:paraId="795103BD" w14:textId="77777777" w:rsidTr="00647086">
        <w:tc>
          <w:tcPr>
            <w:tcW w:w="2518" w:type="dxa"/>
          </w:tcPr>
          <w:p w14:paraId="43400AF0" w14:textId="77777777" w:rsidR="004F747C" w:rsidRPr="00945DC9" w:rsidRDefault="004F747C" w:rsidP="00647086">
            <w:pPr>
              <w:rPr>
                <w:rFonts w:hint="default"/>
              </w:rPr>
            </w:pPr>
            <w:r w:rsidRPr="00945DC9">
              <w:t>品質管理要員</w:t>
            </w:r>
          </w:p>
          <w:p w14:paraId="0AF07DBF" w14:textId="77777777" w:rsidR="004F747C" w:rsidRPr="00945DC9" w:rsidRDefault="004F747C" w:rsidP="00647086">
            <w:pPr>
              <w:rPr>
                <w:rFonts w:hint="default"/>
              </w:rPr>
            </w:pPr>
            <w:r w:rsidRPr="00945DC9">
              <w:t>※</w:t>
            </w:r>
          </w:p>
        </w:tc>
        <w:tc>
          <w:tcPr>
            <w:tcW w:w="1630" w:type="dxa"/>
          </w:tcPr>
          <w:p w14:paraId="4714B2B9" w14:textId="77777777" w:rsidR="004F747C" w:rsidRPr="00945DC9" w:rsidRDefault="004F747C" w:rsidP="00647086">
            <w:pPr>
              <w:rPr>
                <w:rFonts w:hint="default"/>
              </w:rPr>
            </w:pPr>
          </w:p>
        </w:tc>
        <w:tc>
          <w:tcPr>
            <w:tcW w:w="1630" w:type="dxa"/>
          </w:tcPr>
          <w:p w14:paraId="00192EBD" w14:textId="77777777" w:rsidR="004F747C" w:rsidRPr="00945DC9" w:rsidRDefault="004F747C" w:rsidP="00647086">
            <w:pPr>
              <w:rPr>
                <w:rFonts w:hint="default"/>
              </w:rPr>
            </w:pPr>
          </w:p>
        </w:tc>
        <w:tc>
          <w:tcPr>
            <w:tcW w:w="1630" w:type="dxa"/>
          </w:tcPr>
          <w:p w14:paraId="6122BFBB" w14:textId="77777777" w:rsidR="004F747C" w:rsidRPr="00945DC9" w:rsidRDefault="004F747C" w:rsidP="00647086">
            <w:pPr>
              <w:rPr>
                <w:rFonts w:hint="default"/>
              </w:rPr>
            </w:pPr>
          </w:p>
        </w:tc>
        <w:tc>
          <w:tcPr>
            <w:tcW w:w="1631" w:type="dxa"/>
          </w:tcPr>
          <w:p w14:paraId="0D22562F" w14:textId="77777777" w:rsidR="004F747C" w:rsidRPr="00945DC9" w:rsidRDefault="004F747C" w:rsidP="00647086">
            <w:pPr>
              <w:rPr>
                <w:rFonts w:hint="default"/>
              </w:rPr>
            </w:pPr>
          </w:p>
        </w:tc>
      </w:tr>
      <w:tr w:rsidR="004F747C" w:rsidRPr="00945DC9" w14:paraId="4BF8304B" w14:textId="77777777" w:rsidTr="00647086">
        <w:tc>
          <w:tcPr>
            <w:tcW w:w="2518" w:type="dxa"/>
          </w:tcPr>
          <w:p w14:paraId="3409727B" w14:textId="77777777" w:rsidR="004F747C" w:rsidRPr="00945DC9" w:rsidRDefault="004F747C" w:rsidP="00647086">
            <w:pPr>
              <w:rPr>
                <w:rFonts w:hint="default"/>
              </w:rPr>
            </w:pPr>
            <w:r w:rsidRPr="00945DC9">
              <w:t>技術管理主体</w:t>
            </w:r>
          </w:p>
          <w:p w14:paraId="6979A63B" w14:textId="77777777" w:rsidR="004F747C" w:rsidRPr="00945DC9" w:rsidRDefault="004F747C" w:rsidP="00647086">
            <w:pPr>
              <w:rPr>
                <w:rFonts w:hint="default"/>
              </w:rPr>
            </w:pPr>
            <w:r w:rsidRPr="00945DC9">
              <w:t>※</w:t>
            </w:r>
          </w:p>
        </w:tc>
        <w:tc>
          <w:tcPr>
            <w:tcW w:w="1630" w:type="dxa"/>
          </w:tcPr>
          <w:p w14:paraId="7AEB258F" w14:textId="77777777" w:rsidR="004F747C" w:rsidRPr="00945DC9" w:rsidRDefault="004F747C" w:rsidP="00647086">
            <w:pPr>
              <w:rPr>
                <w:rFonts w:hint="default"/>
              </w:rPr>
            </w:pPr>
          </w:p>
        </w:tc>
        <w:tc>
          <w:tcPr>
            <w:tcW w:w="1630" w:type="dxa"/>
          </w:tcPr>
          <w:p w14:paraId="2A0CD005" w14:textId="77777777" w:rsidR="004F747C" w:rsidRPr="00945DC9" w:rsidRDefault="004F747C" w:rsidP="00647086">
            <w:pPr>
              <w:rPr>
                <w:rFonts w:hint="default"/>
              </w:rPr>
            </w:pPr>
          </w:p>
        </w:tc>
        <w:tc>
          <w:tcPr>
            <w:tcW w:w="1630" w:type="dxa"/>
          </w:tcPr>
          <w:p w14:paraId="4895070A" w14:textId="77777777" w:rsidR="004F747C" w:rsidRPr="00945DC9" w:rsidRDefault="004F747C" w:rsidP="00647086">
            <w:pPr>
              <w:rPr>
                <w:rFonts w:hint="default"/>
              </w:rPr>
            </w:pPr>
          </w:p>
        </w:tc>
        <w:tc>
          <w:tcPr>
            <w:tcW w:w="1631" w:type="dxa"/>
          </w:tcPr>
          <w:p w14:paraId="183BDF74" w14:textId="77777777" w:rsidR="004F747C" w:rsidRPr="00945DC9" w:rsidRDefault="004F747C" w:rsidP="00647086">
            <w:pPr>
              <w:rPr>
                <w:rFonts w:hint="default"/>
              </w:rPr>
            </w:pPr>
          </w:p>
        </w:tc>
      </w:tr>
      <w:tr w:rsidR="004F747C" w:rsidRPr="00945DC9" w14:paraId="693C6811" w14:textId="77777777" w:rsidTr="00647086">
        <w:tc>
          <w:tcPr>
            <w:tcW w:w="2518" w:type="dxa"/>
          </w:tcPr>
          <w:p w14:paraId="0B618E35" w14:textId="77777777" w:rsidR="004F747C" w:rsidRPr="00945DC9" w:rsidRDefault="004F747C" w:rsidP="00647086">
            <w:pPr>
              <w:rPr>
                <w:rFonts w:hint="default"/>
              </w:rPr>
            </w:pPr>
            <w:r w:rsidRPr="00945DC9">
              <w:rPr>
                <w:rFonts w:hint="default"/>
              </w:rPr>
              <w:t>RM</w:t>
            </w:r>
            <w:r w:rsidRPr="00945DC9">
              <w:t>文書承認責任者</w:t>
            </w:r>
          </w:p>
          <w:p w14:paraId="38993C61" w14:textId="77777777" w:rsidR="004F747C" w:rsidRPr="00945DC9" w:rsidRDefault="004F747C" w:rsidP="00647086">
            <w:pPr>
              <w:rPr>
                <w:rFonts w:hint="default"/>
              </w:rPr>
            </w:pPr>
          </w:p>
        </w:tc>
        <w:tc>
          <w:tcPr>
            <w:tcW w:w="1630" w:type="dxa"/>
          </w:tcPr>
          <w:p w14:paraId="69AE26C2" w14:textId="77777777" w:rsidR="004F747C" w:rsidRPr="00945DC9" w:rsidRDefault="004F747C" w:rsidP="00647086">
            <w:pPr>
              <w:rPr>
                <w:rFonts w:hint="default"/>
              </w:rPr>
            </w:pPr>
          </w:p>
        </w:tc>
        <w:tc>
          <w:tcPr>
            <w:tcW w:w="1630" w:type="dxa"/>
          </w:tcPr>
          <w:p w14:paraId="5911D24B" w14:textId="77777777" w:rsidR="004F747C" w:rsidRPr="00945DC9" w:rsidRDefault="004F747C" w:rsidP="00647086">
            <w:pPr>
              <w:rPr>
                <w:rFonts w:hint="default"/>
              </w:rPr>
            </w:pPr>
          </w:p>
        </w:tc>
        <w:tc>
          <w:tcPr>
            <w:tcW w:w="1630" w:type="dxa"/>
          </w:tcPr>
          <w:p w14:paraId="1BBD5DB7" w14:textId="77777777" w:rsidR="004F747C" w:rsidRPr="00945DC9" w:rsidRDefault="004F747C" w:rsidP="00647086">
            <w:pPr>
              <w:rPr>
                <w:rFonts w:hint="default"/>
              </w:rPr>
            </w:pPr>
          </w:p>
        </w:tc>
        <w:tc>
          <w:tcPr>
            <w:tcW w:w="1631" w:type="dxa"/>
          </w:tcPr>
          <w:p w14:paraId="4AC1007C" w14:textId="77777777" w:rsidR="004F747C" w:rsidRPr="00945DC9" w:rsidRDefault="004F747C" w:rsidP="00647086">
            <w:pPr>
              <w:rPr>
                <w:rFonts w:hint="default"/>
              </w:rPr>
            </w:pPr>
          </w:p>
        </w:tc>
      </w:tr>
    </w:tbl>
    <w:p w14:paraId="4D7137E8" w14:textId="77777777" w:rsidR="004F747C" w:rsidRPr="00945DC9" w:rsidRDefault="004F747C" w:rsidP="004F747C">
      <w:pPr>
        <w:widowControl/>
        <w:suppressAutoHyphens w:val="0"/>
        <w:wordWrap/>
        <w:overflowPunct/>
        <w:autoSpaceDE/>
        <w:autoSpaceDN/>
        <w:textAlignment w:val="auto"/>
        <w:rPr>
          <w:rFonts w:cs="Times New Roman" w:hint="default"/>
        </w:rPr>
      </w:pPr>
      <w:r w:rsidRPr="00945DC9">
        <w:rPr>
          <w:rFonts w:cs="Times New Roman"/>
        </w:rPr>
        <w:t>※複数名の場合は覧を拡張して記載してください。</w:t>
      </w:r>
    </w:p>
    <w:p w14:paraId="0B7A900F" w14:textId="77777777" w:rsidR="004F747C" w:rsidRPr="00945DC9" w:rsidRDefault="004F747C" w:rsidP="004F747C">
      <w:pPr>
        <w:widowControl/>
        <w:suppressAutoHyphens w:val="0"/>
        <w:wordWrap/>
        <w:overflowPunct/>
        <w:autoSpaceDE/>
        <w:autoSpaceDN/>
        <w:textAlignment w:val="auto"/>
        <w:rPr>
          <w:rFonts w:cs="Times New Roman" w:hint="default"/>
        </w:rPr>
      </w:pPr>
      <w:r w:rsidRPr="00945DC9">
        <w:rPr>
          <w:rFonts w:cs="Times New Roman" w:hint="default"/>
        </w:rPr>
        <w:br w:type="page"/>
      </w:r>
    </w:p>
    <w:p w14:paraId="001C97AA" w14:textId="77777777" w:rsidR="004F747C" w:rsidRPr="00945DC9" w:rsidRDefault="004F747C" w:rsidP="005E4CFD">
      <w:pPr>
        <w:pStyle w:val="1"/>
        <w:rPr>
          <w:rFonts w:ascii="ＭＳ Ｐゴシック" w:eastAsia="ＭＳ Ｐゴシック" w:hAnsi="ＭＳ Ｐゴシック"/>
          <w:bCs w:val="0"/>
          <w:spacing w:val="2"/>
          <w:sz w:val="22"/>
        </w:rPr>
      </w:pPr>
      <w:bookmarkStart w:id="47" w:name="_Toc43383849"/>
      <w:bookmarkStart w:id="48" w:name="_Toc43452427"/>
      <w:bookmarkStart w:id="49" w:name="_Toc58867610"/>
      <w:bookmarkStart w:id="50" w:name="_Toc300335100"/>
      <w:bookmarkStart w:id="51" w:name="_Toc306634898"/>
      <w:bookmarkStart w:id="52" w:name="_Toc307234242"/>
      <w:bookmarkStart w:id="53" w:name="_Toc358974186"/>
      <w:bookmarkStart w:id="54" w:name="_Toc1456320"/>
      <w:bookmarkEnd w:id="42"/>
      <w:bookmarkEnd w:id="43"/>
      <w:bookmarkEnd w:id="44"/>
      <w:bookmarkEnd w:id="45"/>
      <w:bookmarkEnd w:id="46"/>
      <w:r w:rsidRPr="00945DC9">
        <w:rPr>
          <w:rFonts w:ascii="ＭＳ Ｐゴシック" w:eastAsia="ＭＳ Ｐゴシック" w:hAnsi="ＭＳ Ｐゴシック" w:hint="eastAsia"/>
          <w:spacing w:val="2"/>
          <w:sz w:val="22"/>
        </w:rPr>
        <w:lastRenderedPageBreak/>
        <w:t>添付５   標準物質生産事業に用いる器具、機械又は装置の数、性能、所在の場所</w:t>
      </w:r>
      <w:bookmarkEnd w:id="47"/>
      <w:bookmarkEnd w:id="48"/>
      <w:bookmarkEnd w:id="49"/>
    </w:p>
    <w:p w14:paraId="63F2FF04" w14:textId="77777777" w:rsidR="004F747C" w:rsidRPr="00945DC9" w:rsidRDefault="004F747C" w:rsidP="004F747C">
      <w:pPr>
        <w:rPr>
          <w:rFonts w:hint="default"/>
        </w:rPr>
      </w:pPr>
    </w:p>
    <w:tbl>
      <w:tblPr>
        <w:tblStyle w:val="af2"/>
        <w:tblW w:w="0" w:type="auto"/>
        <w:tblInd w:w="288" w:type="dxa"/>
        <w:tblLook w:val="04A0" w:firstRow="1" w:lastRow="0" w:firstColumn="1" w:lastColumn="0" w:noHBand="0" w:noVBand="1"/>
      </w:tblPr>
      <w:tblGrid>
        <w:gridCol w:w="8460"/>
      </w:tblGrid>
      <w:tr w:rsidR="004F747C" w:rsidRPr="00945DC9" w14:paraId="11A97DD2" w14:textId="77777777" w:rsidTr="00647086">
        <w:tc>
          <w:tcPr>
            <w:tcW w:w="8460" w:type="dxa"/>
          </w:tcPr>
          <w:p w14:paraId="7C2E2760" w14:textId="77777777" w:rsidR="004F747C" w:rsidRPr="00945DC9" w:rsidRDefault="004F747C" w:rsidP="00647086">
            <w:pPr>
              <w:ind w:left="2"/>
              <w:rPr>
                <w:rFonts w:hint="default"/>
                <w:spacing w:val="2"/>
              </w:rPr>
            </w:pPr>
            <w:r w:rsidRPr="00945DC9">
              <w:rPr>
                <w:spacing w:val="2"/>
              </w:rPr>
              <w:t>添付５　標準物質生産事業に用いる器具、機械又は装置の数、性能、所在の場所</w:t>
            </w:r>
          </w:p>
        </w:tc>
      </w:tr>
    </w:tbl>
    <w:p w14:paraId="2E4CA327" w14:textId="77777777" w:rsidR="004F747C" w:rsidRPr="00945DC9" w:rsidRDefault="004F747C" w:rsidP="004F747C">
      <w:pPr>
        <w:spacing w:afterLines="50" w:after="155"/>
        <w:rPr>
          <w:rFonts w:hint="default"/>
          <w:spacing w:val="2"/>
        </w:rPr>
      </w:pPr>
    </w:p>
    <w:tbl>
      <w:tblPr>
        <w:tblW w:w="942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992"/>
        <w:gridCol w:w="837"/>
        <w:gridCol w:w="864"/>
        <w:gridCol w:w="1985"/>
        <w:gridCol w:w="1006"/>
        <w:gridCol w:w="1285"/>
        <w:gridCol w:w="686"/>
        <w:gridCol w:w="599"/>
      </w:tblGrid>
      <w:tr w:rsidR="004F747C" w:rsidRPr="00945DC9" w14:paraId="62251C68" w14:textId="77777777" w:rsidTr="00647086">
        <w:trPr>
          <w:trHeight w:val="392"/>
        </w:trPr>
        <w:tc>
          <w:tcPr>
            <w:tcW w:w="1169" w:type="dxa"/>
            <w:tcBorders>
              <w:top w:val="single" w:sz="12" w:space="0" w:color="000000"/>
              <w:left w:val="single" w:sz="12" w:space="0" w:color="000000"/>
              <w:bottom w:val="nil"/>
              <w:right w:val="single" w:sz="4" w:space="0" w:color="000000"/>
            </w:tcBorders>
            <w:vAlign w:val="center"/>
          </w:tcPr>
          <w:p w14:paraId="4D1BDC0B" w14:textId="77777777" w:rsidR="004F747C" w:rsidRPr="00945DC9" w:rsidRDefault="004F747C" w:rsidP="00647086">
            <w:pPr>
              <w:jc w:val="center"/>
              <w:rPr>
                <w:rFonts w:hint="default"/>
              </w:rPr>
            </w:pPr>
            <w:r w:rsidRPr="00945DC9">
              <w:t>名　称</w:t>
            </w:r>
          </w:p>
        </w:tc>
        <w:tc>
          <w:tcPr>
            <w:tcW w:w="992" w:type="dxa"/>
            <w:tcBorders>
              <w:top w:val="single" w:sz="12" w:space="0" w:color="000000"/>
              <w:left w:val="single" w:sz="4" w:space="0" w:color="000000"/>
              <w:bottom w:val="nil"/>
              <w:right w:val="single" w:sz="4" w:space="0" w:color="000000"/>
            </w:tcBorders>
            <w:vAlign w:val="center"/>
          </w:tcPr>
          <w:p w14:paraId="40D579C6" w14:textId="77777777" w:rsidR="004F747C" w:rsidRPr="00945DC9" w:rsidRDefault="004F747C" w:rsidP="00647086">
            <w:pPr>
              <w:jc w:val="center"/>
              <w:rPr>
                <w:rFonts w:hint="default"/>
              </w:rPr>
            </w:pPr>
            <w:r w:rsidRPr="00945DC9">
              <w:t>製造者名</w:t>
            </w:r>
          </w:p>
        </w:tc>
        <w:tc>
          <w:tcPr>
            <w:tcW w:w="837" w:type="dxa"/>
            <w:tcBorders>
              <w:top w:val="single" w:sz="12" w:space="0" w:color="000000"/>
              <w:left w:val="single" w:sz="4" w:space="0" w:color="000000"/>
              <w:bottom w:val="nil"/>
              <w:right w:val="single" w:sz="4" w:space="0" w:color="000000"/>
            </w:tcBorders>
            <w:vAlign w:val="center"/>
          </w:tcPr>
          <w:p w14:paraId="58AD6A5C" w14:textId="77777777" w:rsidR="004F747C" w:rsidRPr="00945DC9" w:rsidRDefault="004F747C" w:rsidP="00647086">
            <w:pPr>
              <w:jc w:val="center"/>
              <w:rPr>
                <w:rFonts w:hint="default"/>
              </w:rPr>
            </w:pPr>
            <w:r w:rsidRPr="00945DC9">
              <w:t>型式名</w:t>
            </w:r>
          </w:p>
        </w:tc>
        <w:tc>
          <w:tcPr>
            <w:tcW w:w="864" w:type="dxa"/>
            <w:tcBorders>
              <w:top w:val="single" w:sz="12" w:space="0" w:color="000000"/>
              <w:left w:val="single" w:sz="4" w:space="0" w:color="000000"/>
              <w:bottom w:val="nil"/>
              <w:right w:val="single" w:sz="4" w:space="0" w:color="000000"/>
            </w:tcBorders>
            <w:vAlign w:val="center"/>
          </w:tcPr>
          <w:p w14:paraId="0FD62590" w14:textId="77777777" w:rsidR="004F747C" w:rsidRPr="00945DC9" w:rsidRDefault="004F747C" w:rsidP="00647086">
            <w:pPr>
              <w:jc w:val="center"/>
              <w:rPr>
                <w:rFonts w:hint="default"/>
              </w:rPr>
            </w:pPr>
            <w:r w:rsidRPr="00945DC9">
              <w:t>数量</w:t>
            </w:r>
          </w:p>
        </w:tc>
        <w:tc>
          <w:tcPr>
            <w:tcW w:w="1985" w:type="dxa"/>
            <w:tcBorders>
              <w:top w:val="single" w:sz="12" w:space="0" w:color="000000"/>
              <w:left w:val="single" w:sz="4" w:space="0" w:color="000000"/>
              <w:bottom w:val="nil"/>
              <w:right w:val="single" w:sz="4" w:space="0" w:color="000000"/>
            </w:tcBorders>
            <w:vAlign w:val="center"/>
          </w:tcPr>
          <w:p w14:paraId="256BCC7F" w14:textId="77777777" w:rsidR="004F747C" w:rsidRPr="00945DC9" w:rsidRDefault="004F747C" w:rsidP="00647086">
            <w:pPr>
              <w:jc w:val="center"/>
              <w:rPr>
                <w:rFonts w:hint="default"/>
              </w:rPr>
            </w:pPr>
            <w:r w:rsidRPr="00945DC9">
              <w:t>性能</w:t>
            </w:r>
          </w:p>
        </w:tc>
        <w:tc>
          <w:tcPr>
            <w:tcW w:w="1006" w:type="dxa"/>
            <w:tcBorders>
              <w:top w:val="single" w:sz="12" w:space="0" w:color="000000"/>
              <w:left w:val="single" w:sz="4" w:space="0" w:color="000000"/>
              <w:bottom w:val="nil"/>
              <w:right w:val="single" w:sz="4" w:space="0" w:color="000000"/>
            </w:tcBorders>
            <w:vAlign w:val="center"/>
          </w:tcPr>
          <w:p w14:paraId="3390ED0B" w14:textId="77777777" w:rsidR="004F747C" w:rsidRPr="00945DC9" w:rsidRDefault="004F747C" w:rsidP="00647086">
            <w:pPr>
              <w:jc w:val="center"/>
              <w:rPr>
                <w:rFonts w:hint="default"/>
              </w:rPr>
            </w:pPr>
            <w:r w:rsidRPr="00945DC9">
              <w:t>製造番号</w:t>
            </w:r>
          </w:p>
        </w:tc>
        <w:tc>
          <w:tcPr>
            <w:tcW w:w="1285" w:type="dxa"/>
            <w:tcBorders>
              <w:top w:val="single" w:sz="12" w:space="0" w:color="000000"/>
              <w:left w:val="single" w:sz="4" w:space="0" w:color="000000"/>
              <w:bottom w:val="nil"/>
              <w:right w:val="single" w:sz="4" w:space="0" w:color="000000"/>
            </w:tcBorders>
            <w:vAlign w:val="center"/>
          </w:tcPr>
          <w:p w14:paraId="59E28EB8" w14:textId="77777777" w:rsidR="004F747C" w:rsidRPr="00945DC9" w:rsidRDefault="004F747C" w:rsidP="00647086">
            <w:pPr>
              <w:jc w:val="center"/>
              <w:rPr>
                <w:rFonts w:hint="default"/>
              </w:rPr>
            </w:pPr>
            <w:r w:rsidRPr="00945DC9">
              <w:t>所在の場所</w:t>
            </w:r>
          </w:p>
        </w:tc>
        <w:tc>
          <w:tcPr>
            <w:tcW w:w="686" w:type="dxa"/>
            <w:tcBorders>
              <w:top w:val="single" w:sz="12" w:space="0" w:color="000000"/>
              <w:left w:val="single" w:sz="4" w:space="0" w:color="000000"/>
              <w:bottom w:val="nil"/>
              <w:right w:val="single" w:sz="4" w:space="0" w:color="000000"/>
            </w:tcBorders>
            <w:vAlign w:val="center"/>
          </w:tcPr>
          <w:p w14:paraId="638A0CDF" w14:textId="77777777" w:rsidR="004F747C" w:rsidRPr="00945DC9" w:rsidRDefault="004F747C" w:rsidP="00647086">
            <w:pPr>
              <w:jc w:val="center"/>
              <w:rPr>
                <w:rFonts w:hint="default"/>
              </w:rPr>
            </w:pPr>
          </w:p>
        </w:tc>
        <w:tc>
          <w:tcPr>
            <w:tcW w:w="599" w:type="dxa"/>
            <w:tcBorders>
              <w:top w:val="single" w:sz="12" w:space="0" w:color="000000"/>
              <w:left w:val="single" w:sz="4" w:space="0" w:color="000000"/>
              <w:bottom w:val="nil"/>
              <w:right w:val="single" w:sz="12" w:space="0" w:color="000000"/>
            </w:tcBorders>
            <w:vAlign w:val="center"/>
          </w:tcPr>
          <w:p w14:paraId="421CB3A8" w14:textId="77777777" w:rsidR="004F747C" w:rsidRPr="00945DC9" w:rsidRDefault="004F747C" w:rsidP="00647086">
            <w:pPr>
              <w:jc w:val="center"/>
              <w:rPr>
                <w:rFonts w:hint="default"/>
              </w:rPr>
            </w:pPr>
            <w:r w:rsidRPr="00945DC9">
              <w:t>図中</w:t>
            </w:r>
          </w:p>
        </w:tc>
      </w:tr>
      <w:tr w:rsidR="004F747C" w:rsidRPr="00945DC9" w14:paraId="24521B7F" w14:textId="77777777" w:rsidTr="00647086">
        <w:trPr>
          <w:trHeight w:val="10186"/>
        </w:trPr>
        <w:tc>
          <w:tcPr>
            <w:tcW w:w="1169" w:type="dxa"/>
            <w:tcBorders>
              <w:top w:val="single" w:sz="12" w:space="0" w:color="000000"/>
              <w:left w:val="single" w:sz="12" w:space="0" w:color="000000"/>
              <w:bottom w:val="single" w:sz="12" w:space="0" w:color="000000"/>
              <w:right w:val="single" w:sz="4" w:space="0" w:color="000000"/>
            </w:tcBorders>
          </w:tcPr>
          <w:p w14:paraId="44BF9C98" w14:textId="77777777" w:rsidR="004F747C" w:rsidRPr="00945DC9" w:rsidRDefault="004F747C" w:rsidP="00647086">
            <w:pPr>
              <w:spacing w:line="290" w:lineRule="atLeast"/>
              <w:rPr>
                <w:rFonts w:hint="default"/>
                <w:szCs w:val="24"/>
              </w:rPr>
            </w:pPr>
          </w:p>
        </w:tc>
        <w:tc>
          <w:tcPr>
            <w:tcW w:w="992" w:type="dxa"/>
            <w:tcBorders>
              <w:top w:val="single" w:sz="12" w:space="0" w:color="000000"/>
              <w:left w:val="single" w:sz="4" w:space="0" w:color="000000"/>
              <w:bottom w:val="single" w:sz="12" w:space="0" w:color="000000"/>
              <w:right w:val="single" w:sz="4" w:space="0" w:color="000000"/>
            </w:tcBorders>
          </w:tcPr>
          <w:p w14:paraId="05E752C2" w14:textId="77777777" w:rsidR="004F747C" w:rsidRPr="00945DC9" w:rsidRDefault="004F747C" w:rsidP="00647086">
            <w:pPr>
              <w:spacing w:line="290" w:lineRule="atLeast"/>
              <w:rPr>
                <w:rFonts w:hint="default"/>
                <w:szCs w:val="24"/>
              </w:rPr>
            </w:pPr>
          </w:p>
        </w:tc>
        <w:tc>
          <w:tcPr>
            <w:tcW w:w="837" w:type="dxa"/>
            <w:tcBorders>
              <w:top w:val="single" w:sz="12" w:space="0" w:color="000000"/>
              <w:left w:val="single" w:sz="4" w:space="0" w:color="000000"/>
              <w:bottom w:val="single" w:sz="12" w:space="0" w:color="000000"/>
              <w:right w:val="single" w:sz="4" w:space="0" w:color="000000"/>
            </w:tcBorders>
          </w:tcPr>
          <w:p w14:paraId="165E804C" w14:textId="77777777" w:rsidR="004F747C" w:rsidRPr="00945DC9" w:rsidRDefault="004F747C" w:rsidP="00647086">
            <w:pPr>
              <w:spacing w:line="290" w:lineRule="atLeast"/>
              <w:rPr>
                <w:rFonts w:hint="default"/>
                <w:szCs w:val="24"/>
              </w:rPr>
            </w:pPr>
          </w:p>
        </w:tc>
        <w:tc>
          <w:tcPr>
            <w:tcW w:w="864" w:type="dxa"/>
            <w:tcBorders>
              <w:top w:val="single" w:sz="12" w:space="0" w:color="000000"/>
              <w:left w:val="single" w:sz="4" w:space="0" w:color="000000"/>
              <w:bottom w:val="single" w:sz="12" w:space="0" w:color="000000"/>
              <w:right w:val="single" w:sz="4" w:space="0" w:color="000000"/>
            </w:tcBorders>
          </w:tcPr>
          <w:p w14:paraId="426C9057" w14:textId="77777777" w:rsidR="004F747C" w:rsidRPr="00945DC9" w:rsidRDefault="004F747C" w:rsidP="00647086">
            <w:pPr>
              <w:spacing w:line="290" w:lineRule="atLeast"/>
              <w:rPr>
                <w:rFonts w:hint="default"/>
                <w:szCs w:val="24"/>
              </w:rPr>
            </w:pPr>
          </w:p>
        </w:tc>
        <w:tc>
          <w:tcPr>
            <w:tcW w:w="1985" w:type="dxa"/>
            <w:tcBorders>
              <w:top w:val="single" w:sz="12" w:space="0" w:color="000000"/>
              <w:left w:val="single" w:sz="4" w:space="0" w:color="000000"/>
              <w:bottom w:val="single" w:sz="12" w:space="0" w:color="000000"/>
              <w:right w:val="single" w:sz="4" w:space="0" w:color="000000"/>
            </w:tcBorders>
          </w:tcPr>
          <w:p w14:paraId="59EA444D" w14:textId="77777777" w:rsidR="004F747C" w:rsidRPr="00945DC9" w:rsidRDefault="004F747C" w:rsidP="00647086">
            <w:pPr>
              <w:spacing w:line="290" w:lineRule="atLeast"/>
              <w:rPr>
                <w:rFonts w:hint="default"/>
                <w:szCs w:val="24"/>
              </w:rPr>
            </w:pPr>
          </w:p>
        </w:tc>
        <w:tc>
          <w:tcPr>
            <w:tcW w:w="1006" w:type="dxa"/>
            <w:tcBorders>
              <w:top w:val="single" w:sz="12" w:space="0" w:color="000000"/>
              <w:left w:val="single" w:sz="4" w:space="0" w:color="000000"/>
              <w:bottom w:val="single" w:sz="12" w:space="0" w:color="000000"/>
              <w:right w:val="single" w:sz="4" w:space="0" w:color="000000"/>
            </w:tcBorders>
          </w:tcPr>
          <w:p w14:paraId="0B4B30FE" w14:textId="77777777" w:rsidR="004F747C" w:rsidRPr="00945DC9" w:rsidRDefault="004F747C" w:rsidP="00647086">
            <w:pPr>
              <w:spacing w:line="290" w:lineRule="atLeast"/>
              <w:rPr>
                <w:rFonts w:hint="default"/>
                <w:szCs w:val="24"/>
              </w:rPr>
            </w:pPr>
          </w:p>
        </w:tc>
        <w:tc>
          <w:tcPr>
            <w:tcW w:w="1285" w:type="dxa"/>
            <w:tcBorders>
              <w:top w:val="single" w:sz="12" w:space="0" w:color="000000"/>
              <w:left w:val="single" w:sz="4" w:space="0" w:color="000000"/>
              <w:bottom w:val="single" w:sz="12" w:space="0" w:color="000000"/>
              <w:right w:val="single" w:sz="4" w:space="0" w:color="000000"/>
            </w:tcBorders>
          </w:tcPr>
          <w:p w14:paraId="5EA32CC8" w14:textId="77777777" w:rsidR="004F747C" w:rsidRPr="00945DC9" w:rsidRDefault="004F747C" w:rsidP="00647086">
            <w:pPr>
              <w:spacing w:line="290" w:lineRule="atLeast"/>
              <w:rPr>
                <w:rFonts w:hint="default"/>
                <w:szCs w:val="24"/>
              </w:rPr>
            </w:pPr>
          </w:p>
        </w:tc>
        <w:tc>
          <w:tcPr>
            <w:tcW w:w="686" w:type="dxa"/>
            <w:tcBorders>
              <w:top w:val="single" w:sz="12" w:space="0" w:color="000000"/>
              <w:left w:val="single" w:sz="4" w:space="0" w:color="000000"/>
              <w:bottom w:val="single" w:sz="12" w:space="0" w:color="000000"/>
              <w:right w:val="single" w:sz="4" w:space="0" w:color="000000"/>
            </w:tcBorders>
          </w:tcPr>
          <w:p w14:paraId="34F9CA73" w14:textId="77777777" w:rsidR="004F747C" w:rsidRPr="00945DC9" w:rsidRDefault="004F747C" w:rsidP="00647086">
            <w:pPr>
              <w:spacing w:line="290" w:lineRule="atLeast"/>
              <w:rPr>
                <w:rFonts w:hint="default"/>
                <w:szCs w:val="24"/>
              </w:rPr>
            </w:pPr>
          </w:p>
        </w:tc>
        <w:tc>
          <w:tcPr>
            <w:tcW w:w="599" w:type="dxa"/>
            <w:tcBorders>
              <w:top w:val="single" w:sz="12" w:space="0" w:color="000000"/>
              <w:left w:val="single" w:sz="4" w:space="0" w:color="000000"/>
              <w:bottom w:val="single" w:sz="12" w:space="0" w:color="000000"/>
              <w:right w:val="single" w:sz="12" w:space="0" w:color="000000"/>
            </w:tcBorders>
          </w:tcPr>
          <w:p w14:paraId="6DD876CA" w14:textId="77777777" w:rsidR="004F747C" w:rsidRPr="00945DC9" w:rsidRDefault="004F747C" w:rsidP="00647086">
            <w:pPr>
              <w:spacing w:line="290" w:lineRule="atLeast"/>
              <w:rPr>
                <w:rFonts w:hint="default"/>
                <w:szCs w:val="24"/>
              </w:rPr>
            </w:pPr>
          </w:p>
        </w:tc>
      </w:tr>
    </w:tbl>
    <w:p w14:paraId="7CF59134" w14:textId="77777777" w:rsidR="004F747C" w:rsidRPr="00945DC9" w:rsidRDefault="004F747C" w:rsidP="004F747C">
      <w:pPr>
        <w:widowControl/>
        <w:suppressAutoHyphens w:val="0"/>
        <w:wordWrap/>
        <w:overflowPunct/>
        <w:autoSpaceDE/>
        <w:autoSpaceDN/>
        <w:textAlignment w:val="auto"/>
        <w:rPr>
          <w:rFonts w:hint="default"/>
        </w:rPr>
      </w:pPr>
      <w:r w:rsidRPr="00945DC9">
        <w:rPr>
          <w:rFonts w:hint="default"/>
        </w:rPr>
        <w:br w:type="page"/>
      </w:r>
    </w:p>
    <w:p w14:paraId="1296BB3D" w14:textId="77777777" w:rsidR="004F747C" w:rsidRPr="00945DC9" w:rsidRDefault="004F747C" w:rsidP="005E4CFD">
      <w:pPr>
        <w:pStyle w:val="1"/>
        <w:rPr>
          <w:rFonts w:ascii="ＭＳ Ｐゴシック" w:eastAsia="ＭＳ Ｐゴシック" w:hAnsi="ＭＳ Ｐゴシック"/>
          <w:bCs w:val="0"/>
          <w:spacing w:val="2"/>
          <w:sz w:val="22"/>
        </w:rPr>
      </w:pPr>
      <w:bookmarkStart w:id="55" w:name="_Toc43383850"/>
      <w:bookmarkStart w:id="56" w:name="_Toc43452428"/>
      <w:bookmarkStart w:id="57" w:name="_Toc58867611"/>
      <w:bookmarkStart w:id="58" w:name="_Toc300335101"/>
      <w:bookmarkStart w:id="59" w:name="_Toc306634899"/>
      <w:bookmarkStart w:id="60" w:name="_Toc307234243"/>
      <w:bookmarkStart w:id="61" w:name="_Toc358974187"/>
      <w:bookmarkStart w:id="62" w:name="_Toc1456321"/>
      <w:bookmarkEnd w:id="50"/>
      <w:bookmarkEnd w:id="51"/>
      <w:bookmarkEnd w:id="52"/>
      <w:bookmarkEnd w:id="53"/>
      <w:bookmarkEnd w:id="54"/>
      <w:r w:rsidRPr="00945DC9">
        <w:rPr>
          <w:rFonts w:ascii="ＭＳ Ｐゴシック" w:eastAsia="ＭＳ Ｐゴシック" w:hAnsi="ＭＳ Ｐゴシック" w:hint="eastAsia"/>
          <w:spacing w:val="2"/>
          <w:sz w:val="22"/>
        </w:rPr>
        <w:lastRenderedPageBreak/>
        <w:t>添付６　標準物質生産事業を行う施設の概要を示す</w:t>
      </w:r>
      <w:bookmarkEnd w:id="55"/>
      <w:bookmarkEnd w:id="56"/>
      <w:r w:rsidRPr="00287963">
        <w:rPr>
          <w:rFonts w:ascii="ＭＳ Ｐゴシック" w:eastAsia="ＭＳ Ｐゴシック" w:hAnsi="ＭＳ Ｐゴシック" w:hint="eastAsia"/>
          <w:spacing w:val="2"/>
          <w:sz w:val="22"/>
          <w:u w:val="single"/>
        </w:rPr>
        <w:t>資料</w:t>
      </w:r>
      <w:bookmarkEnd w:id="57"/>
    </w:p>
    <w:p w14:paraId="3B99CB48" w14:textId="77777777" w:rsidR="004F747C" w:rsidRPr="00945DC9" w:rsidRDefault="004F747C" w:rsidP="004F747C">
      <w:pPr>
        <w:rPr>
          <w:rFonts w:hint="default"/>
        </w:rPr>
      </w:pPr>
    </w:p>
    <w:p w14:paraId="161864DF" w14:textId="77777777" w:rsidR="004F747C" w:rsidRPr="00945DC9" w:rsidRDefault="004F747C" w:rsidP="004F747C">
      <w:pPr>
        <w:rPr>
          <w:rFonts w:hint="default"/>
        </w:rPr>
      </w:pPr>
      <w:r w:rsidRPr="00945DC9">
        <w:rPr>
          <w:bdr w:val="single" w:sz="4" w:space="0" w:color="auto"/>
        </w:rPr>
        <w:t xml:space="preserve">　添付６　標準物質生産事業を行う施設の概要を示す</w:t>
      </w:r>
      <w:r w:rsidRPr="00287963">
        <w:rPr>
          <w:u w:val="single"/>
          <w:bdr w:val="single" w:sz="4" w:space="0" w:color="auto"/>
        </w:rPr>
        <w:t>資料</w:t>
      </w:r>
      <w:r w:rsidRPr="00945DC9">
        <w:rPr>
          <w:bdr w:val="single" w:sz="4" w:space="0" w:color="auto"/>
        </w:rPr>
        <w:t xml:space="preserve">　　　　　　　　　　　　　　　　　　　　　</w:t>
      </w:r>
    </w:p>
    <w:p w14:paraId="40E27F13" w14:textId="77777777" w:rsidR="004F747C" w:rsidRPr="00945DC9" w:rsidRDefault="004F747C" w:rsidP="004F747C">
      <w:pPr>
        <w:rPr>
          <w:rFonts w:hint="default"/>
        </w:rPr>
      </w:pPr>
    </w:p>
    <w:p w14:paraId="4C31E15B" w14:textId="77777777" w:rsidR="004F747C" w:rsidRPr="00945DC9" w:rsidRDefault="004F747C" w:rsidP="004F747C">
      <w:pPr>
        <w:spacing w:afterLines="50" w:after="155"/>
        <w:rPr>
          <w:rFonts w:hint="default"/>
          <w:spacing w:val="2"/>
        </w:rPr>
      </w:pPr>
      <w:r w:rsidRPr="00945DC9">
        <w:rPr>
          <w:spacing w:val="2"/>
        </w:rPr>
        <w:t>６．１ 事業所の見取り図</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3"/>
      </w:tblGrid>
      <w:tr w:rsidR="004F747C" w:rsidRPr="00945DC9" w14:paraId="6726C21B" w14:textId="77777777" w:rsidTr="00647086">
        <w:trPr>
          <w:trHeight w:val="10648"/>
        </w:trPr>
        <w:tc>
          <w:tcPr>
            <w:tcW w:w="9423" w:type="dxa"/>
            <w:tcBorders>
              <w:top w:val="single" w:sz="12" w:space="0" w:color="000000"/>
              <w:left w:val="single" w:sz="12" w:space="0" w:color="000000"/>
              <w:bottom w:val="single" w:sz="12" w:space="0" w:color="000000"/>
              <w:right w:val="single" w:sz="12" w:space="0" w:color="000000"/>
            </w:tcBorders>
          </w:tcPr>
          <w:p w14:paraId="309F37A7" w14:textId="77777777" w:rsidR="004F747C" w:rsidRPr="00945DC9" w:rsidRDefault="004F747C" w:rsidP="00647086">
            <w:pPr>
              <w:spacing w:line="290" w:lineRule="atLeast"/>
              <w:rPr>
                <w:rFonts w:hint="default"/>
                <w:szCs w:val="24"/>
              </w:rPr>
            </w:pPr>
          </w:p>
        </w:tc>
      </w:tr>
    </w:tbl>
    <w:p w14:paraId="54F167BD" w14:textId="77777777" w:rsidR="004F747C" w:rsidRPr="00945DC9" w:rsidRDefault="004F747C" w:rsidP="004F747C">
      <w:pPr>
        <w:widowControl/>
        <w:suppressAutoHyphens w:val="0"/>
        <w:wordWrap/>
        <w:overflowPunct/>
        <w:autoSpaceDE/>
        <w:autoSpaceDN/>
        <w:textAlignment w:val="auto"/>
        <w:rPr>
          <w:rFonts w:hint="default"/>
        </w:rPr>
      </w:pPr>
      <w:r w:rsidRPr="00945DC9">
        <w:rPr>
          <w:rFonts w:hint="default"/>
        </w:rPr>
        <w:br w:type="page"/>
      </w:r>
    </w:p>
    <w:p w14:paraId="0B476C31" w14:textId="77777777" w:rsidR="004F747C" w:rsidRPr="00945DC9" w:rsidRDefault="004F747C" w:rsidP="004F747C">
      <w:pPr>
        <w:spacing w:afterLines="50" w:after="155"/>
        <w:rPr>
          <w:rFonts w:hint="default"/>
          <w:spacing w:val="2"/>
        </w:rPr>
      </w:pPr>
      <w:bookmarkStart w:id="63" w:name="_Toc43383851"/>
      <w:bookmarkStart w:id="64" w:name="_Toc43452429"/>
      <w:bookmarkStart w:id="65" w:name="_Toc300335106"/>
      <w:bookmarkStart w:id="66" w:name="_Toc306634904"/>
      <w:bookmarkStart w:id="67" w:name="_Toc307234248"/>
      <w:bookmarkStart w:id="68" w:name="_Toc358974192"/>
      <w:bookmarkStart w:id="69" w:name="_Toc1456322"/>
      <w:bookmarkEnd w:id="58"/>
      <w:bookmarkEnd w:id="59"/>
      <w:bookmarkEnd w:id="60"/>
      <w:bookmarkEnd w:id="61"/>
      <w:bookmarkEnd w:id="62"/>
      <w:r w:rsidRPr="00945DC9">
        <w:rPr>
          <w:spacing w:val="2"/>
        </w:rPr>
        <w:lastRenderedPageBreak/>
        <w:t>添付６ 標準物質生産事業を行う施設の概要を示す</w:t>
      </w:r>
      <w:r w:rsidRPr="00287963">
        <w:rPr>
          <w:spacing w:val="2"/>
          <w:u w:val="single"/>
        </w:rPr>
        <w:t>資料</w:t>
      </w:r>
      <w:r w:rsidRPr="00945DC9">
        <w:rPr>
          <w:spacing w:val="2"/>
        </w:rPr>
        <w:t>（つづき）</w:t>
      </w:r>
      <w:bookmarkEnd w:id="63"/>
      <w:bookmarkEnd w:id="64"/>
    </w:p>
    <w:p w14:paraId="4E0E52F7" w14:textId="77777777" w:rsidR="004F747C" w:rsidRPr="00945DC9" w:rsidRDefault="004F747C" w:rsidP="004F747C">
      <w:pPr>
        <w:rPr>
          <w:rFonts w:hint="default"/>
        </w:rPr>
      </w:pPr>
    </w:p>
    <w:p w14:paraId="1691AC4B" w14:textId="77777777" w:rsidR="004F747C" w:rsidRPr="00945DC9" w:rsidRDefault="004F747C" w:rsidP="004F747C">
      <w:pPr>
        <w:spacing w:afterLines="50" w:after="155"/>
        <w:rPr>
          <w:rFonts w:hint="default"/>
          <w:spacing w:val="2"/>
        </w:rPr>
      </w:pPr>
      <w:r w:rsidRPr="00945DC9">
        <w:rPr>
          <w:spacing w:val="2"/>
        </w:rPr>
        <w:t>６．２ 生産施設、測定室、保管室等の配置図（機器の配置含む）</w:t>
      </w:r>
    </w:p>
    <w:tbl>
      <w:tblPr>
        <w:tblW w:w="942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3"/>
      </w:tblGrid>
      <w:tr w:rsidR="004F747C" w:rsidRPr="00945DC9" w14:paraId="1A29F79F" w14:textId="77777777" w:rsidTr="00647086">
        <w:trPr>
          <w:trHeight w:val="9260"/>
        </w:trPr>
        <w:tc>
          <w:tcPr>
            <w:tcW w:w="9423" w:type="dxa"/>
            <w:tcBorders>
              <w:top w:val="single" w:sz="12" w:space="0" w:color="000000"/>
              <w:left w:val="single" w:sz="12" w:space="0" w:color="000000"/>
              <w:bottom w:val="single" w:sz="12" w:space="0" w:color="000000"/>
              <w:right w:val="single" w:sz="12" w:space="0" w:color="000000"/>
            </w:tcBorders>
            <w:vAlign w:val="center"/>
          </w:tcPr>
          <w:p w14:paraId="6D8B7590" w14:textId="77777777" w:rsidR="004F747C" w:rsidRPr="00945DC9" w:rsidRDefault="004F747C" w:rsidP="00647086">
            <w:pPr>
              <w:spacing w:line="290" w:lineRule="atLeast"/>
              <w:rPr>
                <w:rFonts w:hint="default"/>
                <w:spacing w:val="2"/>
                <w:szCs w:val="24"/>
              </w:rPr>
            </w:pPr>
          </w:p>
        </w:tc>
      </w:tr>
    </w:tbl>
    <w:p w14:paraId="570D4E3A" w14:textId="77777777" w:rsidR="004F747C" w:rsidRPr="00945DC9" w:rsidRDefault="004F747C" w:rsidP="004F747C">
      <w:pPr>
        <w:rPr>
          <w:rFonts w:hint="default"/>
        </w:rPr>
      </w:pPr>
    </w:p>
    <w:p w14:paraId="347EDB24" w14:textId="77777777" w:rsidR="004F747C" w:rsidRPr="00945DC9" w:rsidRDefault="004F747C" w:rsidP="004F747C">
      <w:pPr>
        <w:rPr>
          <w:rFonts w:hint="default"/>
        </w:rPr>
      </w:pPr>
      <w:r w:rsidRPr="00945DC9">
        <w:t>６．３</w:t>
      </w:r>
      <w:r w:rsidRPr="00945DC9">
        <w:rPr>
          <w:w w:val="151"/>
        </w:rPr>
        <w:t xml:space="preserve">　</w:t>
      </w:r>
      <w:r w:rsidRPr="00945DC9">
        <w:rPr>
          <w:spacing w:val="2"/>
        </w:rPr>
        <w:t>生産施設、測定室、保管室等</w:t>
      </w:r>
      <w:r w:rsidRPr="00945DC9">
        <w:t>の環境条件</w:t>
      </w:r>
    </w:p>
    <w:p w14:paraId="01A9C647" w14:textId="77777777" w:rsidR="004F747C" w:rsidRPr="00945DC9" w:rsidRDefault="004F747C" w:rsidP="004F747C">
      <w:pPr>
        <w:rPr>
          <w:rFonts w:hint="default"/>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2"/>
        <w:gridCol w:w="2312"/>
        <w:gridCol w:w="2075"/>
        <w:gridCol w:w="2075"/>
      </w:tblGrid>
      <w:tr w:rsidR="004F747C" w:rsidRPr="00945DC9" w14:paraId="4AD8CC87" w14:textId="77777777" w:rsidTr="00647086">
        <w:tc>
          <w:tcPr>
            <w:tcW w:w="1542" w:type="dxa"/>
            <w:tcBorders>
              <w:top w:val="single" w:sz="4" w:space="0" w:color="000000"/>
              <w:left w:val="single" w:sz="4" w:space="0" w:color="000000"/>
              <w:bottom w:val="nil"/>
              <w:right w:val="single" w:sz="4" w:space="0" w:color="000000"/>
            </w:tcBorders>
          </w:tcPr>
          <w:p w14:paraId="69284F3B" w14:textId="77777777" w:rsidR="004F747C" w:rsidRPr="00945DC9" w:rsidRDefault="004F747C" w:rsidP="00647086">
            <w:pPr>
              <w:kinsoku w:val="0"/>
              <w:spacing w:line="324" w:lineRule="exact"/>
              <w:ind w:firstLineChars="100" w:firstLine="221"/>
              <w:rPr>
                <w:rFonts w:hint="default"/>
              </w:rPr>
            </w:pPr>
            <w:r w:rsidRPr="00945DC9">
              <w:t>測　定 室</w:t>
            </w:r>
          </w:p>
        </w:tc>
        <w:tc>
          <w:tcPr>
            <w:tcW w:w="2312" w:type="dxa"/>
            <w:tcBorders>
              <w:top w:val="single" w:sz="4" w:space="0" w:color="000000"/>
              <w:left w:val="single" w:sz="4" w:space="0" w:color="000000"/>
              <w:bottom w:val="nil"/>
              <w:right w:val="single" w:sz="4" w:space="0" w:color="000000"/>
            </w:tcBorders>
          </w:tcPr>
          <w:p w14:paraId="4A74888A" w14:textId="77777777" w:rsidR="004F747C" w:rsidRPr="00945DC9" w:rsidRDefault="004F747C" w:rsidP="00647086">
            <w:pPr>
              <w:kinsoku w:val="0"/>
              <w:spacing w:line="324" w:lineRule="exact"/>
              <w:ind w:firstLineChars="300" w:firstLine="662"/>
              <w:rPr>
                <w:rFonts w:hint="default"/>
              </w:rPr>
            </w:pPr>
            <w:r w:rsidRPr="00945DC9">
              <w:t>温 　　 度</w:t>
            </w:r>
          </w:p>
        </w:tc>
        <w:tc>
          <w:tcPr>
            <w:tcW w:w="2075" w:type="dxa"/>
            <w:tcBorders>
              <w:top w:val="single" w:sz="4" w:space="0" w:color="000000"/>
              <w:left w:val="single" w:sz="4" w:space="0" w:color="000000"/>
              <w:bottom w:val="nil"/>
              <w:right w:val="single" w:sz="4" w:space="0" w:color="000000"/>
            </w:tcBorders>
          </w:tcPr>
          <w:p w14:paraId="73A6EFF8" w14:textId="77777777" w:rsidR="004F747C" w:rsidRPr="00945DC9" w:rsidRDefault="004F747C" w:rsidP="00647086">
            <w:pPr>
              <w:kinsoku w:val="0"/>
              <w:spacing w:line="324" w:lineRule="exact"/>
              <w:ind w:firstLineChars="300" w:firstLine="662"/>
              <w:rPr>
                <w:rFonts w:hint="default"/>
              </w:rPr>
            </w:pPr>
            <w:r w:rsidRPr="00945DC9">
              <w:t>湿 　 度</w:t>
            </w:r>
          </w:p>
        </w:tc>
        <w:tc>
          <w:tcPr>
            <w:tcW w:w="2075" w:type="dxa"/>
            <w:tcBorders>
              <w:top w:val="single" w:sz="4" w:space="0" w:color="000000"/>
              <w:left w:val="single" w:sz="4" w:space="0" w:color="000000"/>
              <w:bottom w:val="nil"/>
              <w:right w:val="single" w:sz="4" w:space="0" w:color="000000"/>
            </w:tcBorders>
          </w:tcPr>
          <w:p w14:paraId="6650F520" w14:textId="77777777" w:rsidR="004F747C" w:rsidRPr="00945DC9" w:rsidRDefault="004F747C" w:rsidP="00647086">
            <w:pPr>
              <w:kinsoku w:val="0"/>
              <w:spacing w:line="324" w:lineRule="exact"/>
              <w:rPr>
                <w:rFonts w:hint="default"/>
              </w:rPr>
            </w:pPr>
            <w:r w:rsidRPr="00945DC9">
              <w:t>（必要な場合）標準物質生産に影響するその他環境条件</w:t>
            </w:r>
          </w:p>
        </w:tc>
      </w:tr>
      <w:tr w:rsidR="004F747C" w:rsidRPr="00945DC9" w14:paraId="3742A389" w14:textId="77777777" w:rsidTr="00647086">
        <w:tc>
          <w:tcPr>
            <w:tcW w:w="1542" w:type="dxa"/>
            <w:tcBorders>
              <w:top w:val="single" w:sz="4" w:space="0" w:color="000000"/>
              <w:left w:val="single" w:sz="4" w:space="0" w:color="000000"/>
              <w:bottom w:val="nil"/>
              <w:right w:val="single" w:sz="4" w:space="0" w:color="000000"/>
            </w:tcBorders>
          </w:tcPr>
          <w:p w14:paraId="7A2B3334" w14:textId="77777777" w:rsidR="004F747C" w:rsidRPr="00945DC9" w:rsidRDefault="004F747C" w:rsidP="00647086">
            <w:pPr>
              <w:kinsoku w:val="0"/>
              <w:spacing w:line="324" w:lineRule="exact"/>
              <w:ind w:firstLineChars="100" w:firstLine="221"/>
              <w:rPr>
                <w:rFonts w:hint="default"/>
              </w:rPr>
            </w:pPr>
            <w:r w:rsidRPr="00945DC9">
              <w:t>○○号室</w:t>
            </w:r>
          </w:p>
        </w:tc>
        <w:tc>
          <w:tcPr>
            <w:tcW w:w="2312" w:type="dxa"/>
            <w:tcBorders>
              <w:top w:val="single" w:sz="4" w:space="0" w:color="000000"/>
              <w:left w:val="single" w:sz="4" w:space="0" w:color="000000"/>
              <w:bottom w:val="nil"/>
              <w:right w:val="single" w:sz="4" w:space="0" w:color="000000"/>
            </w:tcBorders>
          </w:tcPr>
          <w:p w14:paraId="66583BC3" w14:textId="77777777" w:rsidR="004F747C" w:rsidRPr="00945DC9" w:rsidRDefault="004F747C" w:rsidP="00647086">
            <w:pPr>
              <w:kinsoku w:val="0"/>
              <w:spacing w:line="324" w:lineRule="exact"/>
              <w:ind w:firstLineChars="300" w:firstLine="662"/>
              <w:rPr>
                <w:rFonts w:hint="default"/>
              </w:rPr>
            </w:pPr>
            <w:r w:rsidRPr="00945DC9">
              <w:t>℃±   ℃</w:t>
            </w:r>
          </w:p>
        </w:tc>
        <w:tc>
          <w:tcPr>
            <w:tcW w:w="2075" w:type="dxa"/>
            <w:tcBorders>
              <w:top w:val="single" w:sz="4" w:space="0" w:color="000000"/>
              <w:left w:val="single" w:sz="4" w:space="0" w:color="000000"/>
              <w:bottom w:val="nil"/>
              <w:right w:val="single" w:sz="4" w:space="0" w:color="000000"/>
            </w:tcBorders>
          </w:tcPr>
          <w:p w14:paraId="61F99B01" w14:textId="77777777" w:rsidR="004F747C" w:rsidRPr="00945DC9" w:rsidRDefault="004F747C" w:rsidP="00647086">
            <w:pPr>
              <w:kinsoku w:val="0"/>
              <w:spacing w:line="324" w:lineRule="exact"/>
              <w:ind w:firstLineChars="200" w:firstLine="441"/>
              <w:rPr>
                <w:rFonts w:hint="default"/>
              </w:rPr>
            </w:pPr>
            <w:r w:rsidRPr="00945DC9">
              <w:t>% ±    %</w:t>
            </w:r>
          </w:p>
        </w:tc>
        <w:tc>
          <w:tcPr>
            <w:tcW w:w="2075" w:type="dxa"/>
            <w:tcBorders>
              <w:top w:val="single" w:sz="4" w:space="0" w:color="000000"/>
              <w:left w:val="single" w:sz="4" w:space="0" w:color="000000"/>
              <w:bottom w:val="nil"/>
              <w:right w:val="single" w:sz="4" w:space="0" w:color="000000"/>
            </w:tcBorders>
          </w:tcPr>
          <w:p w14:paraId="3FBC562C" w14:textId="77777777" w:rsidR="004F747C" w:rsidRPr="00945DC9" w:rsidRDefault="004F747C" w:rsidP="00647086">
            <w:pPr>
              <w:kinsoku w:val="0"/>
              <w:spacing w:line="324" w:lineRule="exact"/>
              <w:ind w:firstLineChars="200" w:firstLine="441"/>
              <w:rPr>
                <w:rFonts w:hint="default"/>
              </w:rPr>
            </w:pPr>
          </w:p>
        </w:tc>
      </w:tr>
      <w:tr w:rsidR="004F747C" w:rsidRPr="00945DC9" w14:paraId="321ED2B0" w14:textId="77777777" w:rsidTr="00647086">
        <w:trPr>
          <w:trHeight w:val="371"/>
        </w:trPr>
        <w:tc>
          <w:tcPr>
            <w:tcW w:w="1542" w:type="dxa"/>
            <w:tcBorders>
              <w:top w:val="single" w:sz="4" w:space="0" w:color="000000"/>
              <w:left w:val="single" w:sz="4" w:space="0" w:color="000000"/>
              <w:bottom w:val="single" w:sz="4" w:space="0" w:color="auto"/>
              <w:right w:val="single" w:sz="4" w:space="0" w:color="000000"/>
            </w:tcBorders>
          </w:tcPr>
          <w:p w14:paraId="12889889" w14:textId="77777777" w:rsidR="004F747C" w:rsidRPr="00945DC9" w:rsidRDefault="004F747C" w:rsidP="00647086">
            <w:pPr>
              <w:kinsoku w:val="0"/>
              <w:spacing w:line="324" w:lineRule="exact"/>
              <w:ind w:firstLineChars="100" w:firstLine="221"/>
              <w:rPr>
                <w:rFonts w:hint="default"/>
              </w:rPr>
            </w:pPr>
            <w:r w:rsidRPr="00945DC9">
              <w:t>○○号室</w:t>
            </w:r>
          </w:p>
        </w:tc>
        <w:tc>
          <w:tcPr>
            <w:tcW w:w="2312" w:type="dxa"/>
            <w:tcBorders>
              <w:top w:val="single" w:sz="4" w:space="0" w:color="000000"/>
              <w:left w:val="single" w:sz="4" w:space="0" w:color="000000"/>
              <w:bottom w:val="single" w:sz="4" w:space="0" w:color="auto"/>
              <w:right w:val="single" w:sz="4" w:space="0" w:color="000000"/>
            </w:tcBorders>
          </w:tcPr>
          <w:p w14:paraId="1D508A7A" w14:textId="77777777" w:rsidR="004F747C" w:rsidRPr="00945DC9" w:rsidRDefault="004F747C" w:rsidP="00647086">
            <w:pPr>
              <w:kinsoku w:val="0"/>
              <w:spacing w:line="324" w:lineRule="exact"/>
              <w:ind w:firstLineChars="300" w:firstLine="662"/>
              <w:rPr>
                <w:rFonts w:hint="default"/>
              </w:rPr>
            </w:pPr>
            <w:r w:rsidRPr="00945DC9">
              <w:t>℃±   ℃</w:t>
            </w:r>
          </w:p>
        </w:tc>
        <w:tc>
          <w:tcPr>
            <w:tcW w:w="2075" w:type="dxa"/>
            <w:tcBorders>
              <w:top w:val="single" w:sz="4" w:space="0" w:color="000000"/>
              <w:left w:val="single" w:sz="4" w:space="0" w:color="000000"/>
              <w:bottom w:val="single" w:sz="4" w:space="0" w:color="auto"/>
              <w:right w:val="single" w:sz="4" w:space="0" w:color="000000"/>
            </w:tcBorders>
          </w:tcPr>
          <w:p w14:paraId="35DD2178" w14:textId="77777777" w:rsidR="004F747C" w:rsidRPr="00945DC9" w:rsidRDefault="004F747C" w:rsidP="00647086">
            <w:pPr>
              <w:kinsoku w:val="0"/>
              <w:spacing w:line="324" w:lineRule="exact"/>
              <w:ind w:firstLineChars="200" w:firstLine="441"/>
              <w:rPr>
                <w:rFonts w:hint="default"/>
              </w:rPr>
            </w:pPr>
            <w:r w:rsidRPr="00945DC9">
              <w:t>% ±    %</w:t>
            </w:r>
          </w:p>
        </w:tc>
        <w:tc>
          <w:tcPr>
            <w:tcW w:w="2075" w:type="dxa"/>
            <w:tcBorders>
              <w:top w:val="single" w:sz="4" w:space="0" w:color="000000"/>
              <w:left w:val="single" w:sz="4" w:space="0" w:color="000000"/>
              <w:bottom w:val="single" w:sz="4" w:space="0" w:color="auto"/>
              <w:right w:val="single" w:sz="4" w:space="0" w:color="000000"/>
            </w:tcBorders>
          </w:tcPr>
          <w:p w14:paraId="7F59C671" w14:textId="77777777" w:rsidR="004F747C" w:rsidRPr="00945DC9" w:rsidRDefault="004F747C" w:rsidP="00647086">
            <w:pPr>
              <w:kinsoku w:val="0"/>
              <w:spacing w:line="324" w:lineRule="exact"/>
              <w:ind w:firstLineChars="200" w:firstLine="441"/>
              <w:rPr>
                <w:rFonts w:hint="default"/>
              </w:rPr>
            </w:pPr>
          </w:p>
        </w:tc>
      </w:tr>
      <w:tr w:rsidR="004F747C" w:rsidRPr="00945DC9" w14:paraId="7E875B1B" w14:textId="77777777" w:rsidTr="00647086">
        <w:trPr>
          <w:trHeight w:val="368"/>
        </w:trPr>
        <w:tc>
          <w:tcPr>
            <w:tcW w:w="1542" w:type="dxa"/>
            <w:tcBorders>
              <w:top w:val="single" w:sz="4" w:space="0" w:color="auto"/>
              <w:left w:val="single" w:sz="4" w:space="0" w:color="000000"/>
              <w:bottom w:val="single" w:sz="4" w:space="0" w:color="auto"/>
              <w:right w:val="single" w:sz="4" w:space="0" w:color="000000"/>
            </w:tcBorders>
          </w:tcPr>
          <w:p w14:paraId="63858AAB" w14:textId="77777777" w:rsidR="004F747C" w:rsidRPr="00945DC9" w:rsidRDefault="004F747C" w:rsidP="00647086">
            <w:pPr>
              <w:kinsoku w:val="0"/>
              <w:spacing w:line="324" w:lineRule="exact"/>
              <w:ind w:firstLineChars="100" w:firstLine="221"/>
              <w:rPr>
                <w:rFonts w:hint="default"/>
              </w:rPr>
            </w:pPr>
            <w:r w:rsidRPr="00945DC9">
              <w:t>○○号室</w:t>
            </w:r>
          </w:p>
        </w:tc>
        <w:tc>
          <w:tcPr>
            <w:tcW w:w="2312" w:type="dxa"/>
            <w:tcBorders>
              <w:top w:val="single" w:sz="4" w:space="0" w:color="auto"/>
              <w:left w:val="single" w:sz="4" w:space="0" w:color="000000"/>
              <w:bottom w:val="single" w:sz="4" w:space="0" w:color="auto"/>
              <w:right w:val="single" w:sz="4" w:space="0" w:color="000000"/>
            </w:tcBorders>
          </w:tcPr>
          <w:p w14:paraId="1525AF12" w14:textId="77777777" w:rsidR="004F747C" w:rsidRPr="00945DC9" w:rsidRDefault="004F747C" w:rsidP="00647086">
            <w:pPr>
              <w:kinsoku w:val="0"/>
              <w:spacing w:line="324" w:lineRule="exact"/>
              <w:ind w:firstLineChars="300" w:firstLine="662"/>
              <w:rPr>
                <w:rFonts w:hint="default"/>
              </w:rPr>
            </w:pPr>
            <w:r w:rsidRPr="00945DC9">
              <w:t>℃±   ℃</w:t>
            </w:r>
          </w:p>
        </w:tc>
        <w:tc>
          <w:tcPr>
            <w:tcW w:w="2075" w:type="dxa"/>
            <w:tcBorders>
              <w:top w:val="single" w:sz="4" w:space="0" w:color="auto"/>
              <w:left w:val="single" w:sz="4" w:space="0" w:color="000000"/>
              <w:bottom w:val="single" w:sz="4" w:space="0" w:color="auto"/>
              <w:right w:val="single" w:sz="4" w:space="0" w:color="000000"/>
            </w:tcBorders>
          </w:tcPr>
          <w:p w14:paraId="61B9FD0F" w14:textId="77777777" w:rsidR="004F747C" w:rsidRPr="00945DC9" w:rsidRDefault="004F747C" w:rsidP="00647086">
            <w:pPr>
              <w:kinsoku w:val="0"/>
              <w:spacing w:line="324" w:lineRule="exact"/>
              <w:ind w:firstLineChars="200" w:firstLine="441"/>
              <w:rPr>
                <w:rFonts w:hint="default"/>
              </w:rPr>
            </w:pPr>
            <w:r w:rsidRPr="00945DC9">
              <w:t>% ±    %</w:t>
            </w:r>
          </w:p>
        </w:tc>
        <w:tc>
          <w:tcPr>
            <w:tcW w:w="2075" w:type="dxa"/>
            <w:tcBorders>
              <w:top w:val="single" w:sz="4" w:space="0" w:color="auto"/>
              <w:left w:val="single" w:sz="4" w:space="0" w:color="000000"/>
              <w:bottom w:val="single" w:sz="4" w:space="0" w:color="auto"/>
              <w:right w:val="single" w:sz="4" w:space="0" w:color="000000"/>
            </w:tcBorders>
          </w:tcPr>
          <w:p w14:paraId="372E1924" w14:textId="77777777" w:rsidR="004F747C" w:rsidRPr="00945DC9" w:rsidRDefault="004F747C" w:rsidP="00647086">
            <w:pPr>
              <w:kinsoku w:val="0"/>
              <w:spacing w:line="324" w:lineRule="exact"/>
              <w:ind w:firstLineChars="200" w:firstLine="441"/>
              <w:rPr>
                <w:rFonts w:hint="default"/>
              </w:rPr>
            </w:pPr>
          </w:p>
        </w:tc>
      </w:tr>
    </w:tbl>
    <w:p w14:paraId="29BF23A1" w14:textId="77777777" w:rsidR="004F747C" w:rsidRPr="00945DC9" w:rsidRDefault="004F747C" w:rsidP="004F747C">
      <w:pPr>
        <w:widowControl/>
        <w:suppressAutoHyphens w:val="0"/>
        <w:wordWrap/>
        <w:overflowPunct/>
        <w:autoSpaceDE/>
        <w:autoSpaceDN/>
        <w:textAlignment w:val="auto"/>
        <w:rPr>
          <w:rFonts w:hint="default"/>
        </w:rPr>
      </w:pPr>
      <w:r w:rsidRPr="00945DC9">
        <w:rPr>
          <w:rFonts w:hint="default"/>
        </w:rPr>
        <w:br w:type="page"/>
      </w:r>
    </w:p>
    <w:p w14:paraId="6292DB88" w14:textId="77777777" w:rsidR="004F747C" w:rsidRPr="00945DC9" w:rsidRDefault="004F747C" w:rsidP="005E4CFD">
      <w:pPr>
        <w:pStyle w:val="1"/>
        <w:rPr>
          <w:rFonts w:ascii="ＭＳ Ｐゴシック" w:eastAsia="ＭＳ Ｐゴシック" w:hAnsi="ＭＳ Ｐゴシック"/>
          <w:bCs w:val="0"/>
          <w:spacing w:val="2"/>
          <w:sz w:val="22"/>
        </w:rPr>
      </w:pPr>
      <w:bookmarkStart w:id="70" w:name="_Toc43383852"/>
      <w:bookmarkStart w:id="71" w:name="_Toc43452430"/>
      <w:bookmarkStart w:id="72" w:name="_Toc58867612"/>
      <w:bookmarkStart w:id="73" w:name="_Toc1456323"/>
      <w:bookmarkStart w:id="74" w:name="_Toc300335108"/>
      <w:bookmarkStart w:id="75" w:name="_Toc306634906"/>
      <w:bookmarkStart w:id="76" w:name="_Toc307234250"/>
      <w:bookmarkStart w:id="77" w:name="_Toc358974193"/>
      <w:bookmarkEnd w:id="65"/>
      <w:bookmarkEnd w:id="66"/>
      <w:bookmarkEnd w:id="67"/>
      <w:bookmarkEnd w:id="68"/>
      <w:bookmarkEnd w:id="69"/>
      <w:r w:rsidRPr="00945DC9">
        <w:rPr>
          <w:rFonts w:ascii="ＭＳ Ｐゴシック" w:eastAsia="ＭＳ Ｐゴシック" w:hAnsi="ＭＳ Ｐゴシック" w:hint="eastAsia"/>
          <w:spacing w:val="2"/>
          <w:sz w:val="22"/>
        </w:rPr>
        <w:lastRenderedPageBreak/>
        <w:t>添付１２　認定申請に関する連絡先担当者等</w:t>
      </w:r>
      <w:bookmarkEnd w:id="70"/>
      <w:bookmarkEnd w:id="71"/>
      <w:bookmarkEnd w:id="72"/>
    </w:p>
    <w:p w14:paraId="36FCD855" w14:textId="77777777" w:rsidR="004F747C" w:rsidRPr="00945DC9" w:rsidRDefault="004F747C" w:rsidP="004F747C">
      <w:pPr>
        <w:ind w:right="672"/>
        <w:jc w:val="right"/>
        <w:rPr>
          <w:rFonts w:hint="default"/>
          <w:spacing w:val="2"/>
        </w:rPr>
      </w:pPr>
      <w:r w:rsidRPr="00945DC9">
        <w:rPr>
          <w:spacing w:val="2"/>
        </w:rPr>
        <w:t>年　　月　　日</w:t>
      </w:r>
    </w:p>
    <w:p w14:paraId="1D040C3F" w14:textId="77777777" w:rsidR="004F747C" w:rsidRPr="00945DC9" w:rsidRDefault="004F747C" w:rsidP="004F747C">
      <w:pPr>
        <w:ind w:firstLineChars="100" w:firstLine="221"/>
        <w:rPr>
          <w:rFonts w:hint="default"/>
        </w:rPr>
      </w:pPr>
      <w:r w:rsidRPr="00945DC9">
        <w:t>認定申請に関する連絡先担当者（必要な場合、認定後の連絡先担当者）及び認定された後の認定事業者一覧表等で公表を希望する認定事業所は次のとおりです。</w:t>
      </w:r>
    </w:p>
    <w:p w14:paraId="3F569EC9" w14:textId="77777777" w:rsidR="004F747C" w:rsidRPr="00945DC9" w:rsidRDefault="004F747C" w:rsidP="004F747C">
      <w:pPr>
        <w:rPr>
          <w:rFonts w:hint="default"/>
        </w:rPr>
      </w:pPr>
    </w:p>
    <w:p w14:paraId="79164CF3" w14:textId="77777777" w:rsidR="004F747C" w:rsidRPr="00945DC9" w:rsidRDefault="004F747C" w:rsidP="004F747C">
      <w:pPr>
        <w:rPr>
          <w:rFonts w:hint="default"/>
        </w:rPr>
      </w:pPr>
      <w:r w:rsidRPr="00945DC9">
        <w:t>（１）認定申請に関する連絡先担当者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3"/>
        <w:gridCol w:w="963"/>
        <w:gridCol w:w="5363"/>
      </w:tblGrid>
      <w:tr w:rsidR="004F747C" w:rsidRPr="00945DC9" w14:paraId="235F9D03" w14:textId="77777777" w:rsidTr="00647086">
        <w:trPr>
          <w:trHeight w:val="573"/>
        </w:trPr>
        <w:tc>
          <w:tcPr>
            <w:tcW w:w="2463" w:type="dxa"/>
            <w:vMerge w:val="restart"/>
            <w:tcBorders>
              <w:top w:val="single" w:sz="4" w:space="0" w:color="000000"/>
              <w:left w:val="single" w:sz="4" w:space="0" w:color="000000"/>
              <w:bottom w:val="nil"/>
              <w:right w:val="single" w:sz="4" w:space="0" w:color="000000"/>
            </w:tcBorders>
            <w:vAlign w:val="center"/>
          </w:tcPr>
          <w:p w14:paraId="6792EE80" w14:textId="77777777" w:rsidR="004F747C" w:rsidRPr="00945DC9" w:rsidRDefault="004F747C" w:rsidP="00647086">
            <w:pPr>
              <w:spacing w:before="100" w:beforeAutospacing="1" w:after="100" w:afterAutospacing="1"/>
              <w:rPr>
                <w:rFonts w:hint="default"/>
              </w:rPr>
            </w:pPr>
            <w:r w:rsidRPr="00945DC9">
              <w:t>連絡先担当者</w:t>
            </w:r>
          </w:p>
        </w:tc>
        <w:tc>
          <w:tcPr>
            <w:tcW w:w="963" w:type="dxa"/>
            <w:tcBorders>
              <w:top w:val="single" w:sz="4" w:space="0" w:color="000000"/>
              <w:left w:val="single" w:sz="4" w:space="0" w:color="000000"/>
              <w:bottom w:val="nil"/>
              <w:right w:val="single" w:sz="4" w:space="0" w:color="000000"/>
            </w:tcBorders>
            <w:vAlign w:val="center"/>
          </w:tcPr>
          <w:p w14:paraId="0AD497D1" w14:textId="77777777" w:rsidR="004F747C" w:rsidRPr="00945DC9" w:rsidRDefault="004F747C" w:rsidP="00647086">
            <w:pPr>
              <w:spacing w:before="100" w:beforeAutospacing="1" w:after="100" w:afterAutospacing="1"/>
              <w:jc w:val="center"/>
              <w:rPr>
                <w:rFonts w:hint="default"/>
              </w:rPr>
            </w:pPr>
            <w:r w:rsidRPr="00945DC9">
              <w:t>部署名</w:t>
            </w:r>
          </w:p>
        </w:tc>
        <w:tc>
          <w:tcPr>
            <w:tcW w:w="5363" w:type="dxa"/>
            <w:tcBorders>
              <w:top w:val="single" w:sz="4" w:space="0" w:color="000000"/>
              <w:left w:val="single" w:sz="4" w:space="0" w:color="000000"/>
              <w:bottom w:val="nil"/>
              <w:right w:val="single" w:sz="4" w:space="0" w:color="000000"/>
            </w:tcBorders>
          </w:tcPr>
          <w:p w14:paraId="18D0F54F" w14:textId="77777777" w:rsidR="004F747C" w:rsidRPr="00945DC9" w:rsidRDefault="004F747C" w:rsidP="00647086">
            <w:pPr>
              <w:spacing w:before="100" w:beforeAutospacing="1" w:after="100" w:afterAutospacing="1"/>
              <w:rPr>
                <w:rFonts w:hint="default"/>
                <w:spacing w:val="2"/>
              </w:rPr>
            </w:pPr>
          </w:p>
        </w:tc>
      </w:tr>
      <w:tr w:rsidR="004F747C" w:rsidRPr="00945DC9" w14:paraId="4FFC4342" w14:textId="77777777" w:rsidTr="00647086">
        <w:trPr>
          <w:trHeight w:val="573"/>
        </w:trPr>
        <w:tc>
          <w:tcPr>
            <w:tcW w:w="2463" w:type="dxa"/>
            <w:vMerge/>
            <w:tcBorders>
              <w:top w:val="nil"/>
              <w:left w:val="single" w:sz="4" w:space="0" w:color="000000"/>
              <w:bottom w:val="nil"/>
              <w:right w:val="single" w:sz="4" w:space="0" w:color="000000"/>
            </w:tcBorders>
          </w:tcPr>
          <w:p w14:paraId="2617303E" w14:textId="77777777" w:rsidR="004F747C" w:rsidRPr="00945DC9" w:rsidRDefault="004F747C" w:rsidP="00647086">
            <w:pPr>
              <w:spacing w:before="100" w:beforeAutospacing="1" w:after="100" w:afterAutospacing="1"/>
              <w:rPr>
                <w:rFonts w:hint="default"/>
                <w:spacing w:val="2"/>
                <w:szCs w:val="24"/>
              </w:rPr>
            </w:pPr>
          </w:p>
        </w:tc>
        <w:tc>
          <w:tcPr>
            <w:tcW w:w="963" w:type="dxa"/>
            <w:tcBorders>
              <w:top w:val="single" w:sz="4" w:space="0" w:color="000000"/>
              <w:left w:val="single" w:sz="4" w:space="0" w:color="000000"/>
              <w:bottom w:val="nil"/>
              <w:right w:val="single" w:sz="4" w:space="0" w:color="000000"/>
            </w:tcBorders>
            <w:vAlign w:val="center"/>
          </w:tcPr>
          <w:p w14:paraId="62A27E2F" w14:textId="77777777" w:rsidR="004F747C" w:rsidRPr="00945DC9" w:rsidRDefault="004F747C" w:rsidP="00647086">
            <w:pPr>
              <w:spacing w:before="100" w:beforeAutospacing="1" w:after="100" w:afterAutospacing="1"/>
              <w:jc w:val="center"/>
              <w:rPr>
                <w:rFonts w:hint="default"/>
              </w:rPr>
            </w:pPr>
            <w:r w:rsidRPr="00945DC9">
              <w:t>氏　名</w:t>
            </w:r>
          </w:p>
        </w:tc>
        <w:tc>
          <w:tcPr>
            <w:tcW w:w="5363" w:type="dxa"/>
            <w:tcBorders>
              <w:top w:val="single" w:sz="4" w:space="0" w:color="000000"/>
              <w:left w:val="single" w:sz="4" w:space="0" w:color="000000"/>
              <w:bottom w:val="nil"/>
              <w:right w:val="single" w:sz="4" w:space="0" w:color="000000"/>
            </w:tcBorders>
          </w:tcPr>
          <w:p w14:paraId="0ECFABBE" w14:textId="77777777" w:rsidR="004F747C" w:rsidRPr="00945DC9" w:rsidRDefault="004F747C" w:rsidP="00647086">
            <w:pPr>
              <w:spacing w:before="100" w:beforeAutospacing="1" w:after="100" w:afterAutospacing="1"/>
              <w:rPr>
                <w:rFonts w:hint="default"/>
                <w:spacing w:val="2"/>
              </w:rPr>
            </w:pPr>
          </w:p>
        </w:tc>
      </w:tr>
      <w:tr w:rsidR="004F747C" w:rsidRPr="00945DC9" w14:paraId="50CC3ECC" w14:textId="77777777" w:rsidTr="00647086">
        <w:trPr>
          <w:trHeight w:val="573"/>
        </w:trPr>
        <w:tc>
          <w:tcPr>
            <w:tcW w:w="3426" w:type="dxa"/>
            <w:gridSpan w:val="2"/>
            <w:tcBorders>
              <w:top w:val="single" w:sz="4" w:space="0" w:color="000000"/>
              <w:left w:val="single" w:sz="4" w:space="0" w:color="000000"/>
              <w:bottom w:val="nil"/>
              <w:right w:val="single" w:sz="4" w:space="0" w:color="000000"/>
            </w:tcBorders>
            <w:vAlign w:val="center"/>
          </w:tcPr>
          <w:p w14:paraId="1BAD0D66" w14:textId="77777777" w:rsidR="004F747C" w:rsidRPr="00945DC9" w:rsidRDefault="004F747C" w:rsidP="00647086">
            <w:pPr>
              <w:spacing w:before="100" w:beforeAutospacing="1" w:after="100" w:afterAutospacing="1"/>
              <w:rPr>
                <w:rFonts w:hint="default"/>
              </w:rPr>
            </w:pPr>
            <w:r w:rsidRPr="00945DC9">
              <w:t>電話</w:t>
            </w:r>
          </w:p>
        </w:tc>
        <w:tc>
          <w:tcPr>
            <w:tcW w:w="5363" w:type="dxa"/>
            <w:tcBorders>
              <w:top w:val="single" w:sz="4" w:space="0" w:color="000000"/>
              <w:left w:val="single" w:sz="4" w:space="0" w:color="000000"/>
              <w:bottom w:val="nil"/>
              <w:right w:val="single" w:sz="4" w:space="0" w:color="000000"/>
            </w:tcBorders>
          </w:tcPr>
          <w:p w14:paraId="58E7D466" w14:textId="77777777" w:rsidR="004F747C" w:rsidRPr="00945DC9" w:rsidRDefault="004F747C" w:rsidP="00647086">
            <w:pPr>
              <w:spacing w:before="100" w:beforeAutospacing="1" w:after="100" w:afterAutospacing="1"/>
              <w:rPr>
                <w:rFonts w:hint="default"/>
                <w:spacing w:val="2"/>
              </w:rPr>
            </w:pPr>
          </w:p>
        </w:tc>
      </w:tr>
      <w:tr w:rsidR="004F747C" w:rsidRPr="00945DC9" w14:paraId="4F63D6C1" w14:textId="77777777" w:rsidTr="00647086">
        <w:trPr>
          <w:trHeight w:val="573"/>
        </w:trPr>
        <w:tc>
          <w:tcPr>
            <w:tcW w:w="3426" w:type="dxa"/>
            <w:gridSpan w:val="2"/>
            <w:tcBorders>
              <w:top w:val="single" w:sz="4" w:space="0" w:color="000000"/>
              <w:left w:val="single" w:sz="4" w:space="0" w:color="000000"/>
              <w:bottom w:val="nil"/>
              <w:right w:val="single" w:sz="4" w:space="0" w:color="000000"/>
            </w:tcBorders>
            <w:vAlign w:val="center"/>
          </w:tcPr>
          <w:p w14:paraId="4691E79C" w14:textId="77777777" w:rsidR="004F747C" w:rsidRPr="00945DC9" w:rsidRDefault="004F747C" w:rsidP="00647086">
            <w:pPr>
              <w:spacing w:before="100" w:beforeAutospacing="1" w:after="100" w:afterAutospacing="1"/>
              <w:rPr>
                <w:rFonts w:hint="default"/>
              </w:rPr>
            </w:pPr>
            <w:r w:rsidRPr="00945DC9">
              <w:t>ＦＡＸ</w:t>
            </w:r>
          </w:p>
        </w:tc>
        <w:tc>
          <w:tcPr>
            <w:tcW w:w="5363" w:type="dxa"/>
            <w:tcBorders>
              <w:top w:val="single" w:sz="4" w:space="0" w:color="000000"/>
              <w:left w:val="single" w:sz="4" w:space="0" w:color="000000"/>
              <w:bottom w:val="nil"/>
              <w:right w:val="single" w:sz="4" w:space="0" w:color="000000"/>
            </w:tcBorders>
          </w:tcPr>
          <w:p w14:paraId="666F1ACB" w14:textId="77777777" w:rsidR="004F747C" w:rsidRPr="00945DC9" w:rsidRDefault="004F747C" w:rsidP="00647086">
            <w:pPr>
              <w:spacing w:before="100" w:beforeAutospacing="1" w:after="100" w:afterAutospacing="1"/>
              <w:rPr>
                <w:rFonts w:hint="default"/>
                <w:spacing w:val="2"/>
              </w:rPr>
            </w:pPr>
          </w:p>
        </w:tc>
      </w:tr>
      <w:tr w:rsidR="004F747C" w:rsidRPr="00945DC9" w14:paraId="7F3155E1" w14:textId="77777777" w:rsidTr="00647086">
        <w:trPr>
          <w:trHeight w:val="573"/>
        </w:trPr>
        <w:tc>
          <w:tcPr>
            <w:tcW w:w="3426" w:type="dxa"/>
            <w:gridSpan w:val="2"/>
            <w:tcBorders>
              <w:top w:val="single" w:sz="4" w:space="0" w:color="000000"/>
              <w:left w:val="single" w:sz="4" w:space="0" w:color="000000"/>
              <w:bottom w:val="single" w:sz="4" w:space="0" w:color="000000"/>
              <w:right w:val="single" w:sz="4" w:space="0" w:color="000000"/>
            </w:tcBorders>
            <w:vAlign w:val="center"/>
          </w:tcPr>
          <w:p w14:paraId="4432915D" w14:textId="77777777" w:rsidR="004F747C" w:rsidRPr="00945DC9" w:rsidRDefault="004F747C" w:rsidP="00647086">
            <w:pPr>
              <w:spacing w:before="100" w:beforeAutospacing="1" w:after="100" w:afterAutospacing="1"/>
              <w:rPr>
                <w:rFonts w:hint="default"/>
              </w:rPr>
            </w:pPr>
            <w:r w:rsidRPr="00945DC9">
              <w:t>E-mail</w:t>
            </w:r>
          </w:p>
        </w:tc>
        <w:tc>
          <w:tcPr>
            <w:tcW w:w="5363" w:type="dxa"/>
            <w:tcBorders>
              <w:top w:val="single" w:sz="4" w:space="0" w:color="000000"/>
              <w:left w:val="single" w:sz="4" w:space="0" w:color="000000"/>
              <w:bottom w:val="single" w:sz="4" w:space="0" w:color="000000"/>
              <w:right w:val="single" w:sz="4" w:space="0" w:color="000000"/>
            </w:tcBorders>
          </w:tcPr>
          <w:p w14:paraId="62FF8229" w14:textId="77777777" w:rsidR="004F747C" w:rsidRPr="00945DC9" w:rsidRDefault="004F747C" w:rsidP="00647086">
            <w:pPr>
              <w:spacing w:before="100" w:beforeAutospacing="1" w:after="100" w:afterAutospacing="1"/>
              <w:rPr>
                <w:rFonts w:hint="default"/>
                <w:spacing w:val="2"/>
              </w:rPr>
            </w:pPr>
          </w:p>
        </w:tc>
      </w:tr>
    </w:tbl>
    <w:p w14:paraId="22B883AA" w14:textId="77777777" w:rsidR="004F747C" w:rsidRPr="00945DC9" w:rsidRDefault="004F747C" w:rsidP="004F747C">
      <w:pPr>
        <w:rPr>
          <w:rFonts w:hint="default"/>
        </w:rPr>
      </w:pPr>
    </w:p>
    <w:p w14:paraId="1B9FCC07" w14:textId="77777777" w:rsidR="004F747C" w:rsidRPr="00945DC9" w:rsidRDefault="004F747C" w:rsidP="004F747C">
      <w:pPr>
        <w:rPr>
          <w:rFonts w:hint="default"/>
        </w:rPr>
      </w:pPr>
      <w:r w:rsidRPr="00945DC9">
        <w:t>（２）認定後の連絡先担当者（上記（１）と異なる場合に記入）</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8"/>
        <w:gridCol w:w="988"/>
        <w:gridCol w:w="5363"/>
      </w:tblGrid>
      <w:tr w:rsidR="004F747C" w:rsidRPr="00945DC9" w14:paraId="6C8F260E" w14:textId="77777777" w:rsidTr="00647086">
        <w:trPr>
          <w:trHeight w:val="573"/>
        </w:trPr>
        <w:tc>
          <w:tcPr>
            <w:tcW w:w="2438" w:type="dxa"/>
            <w:vMerge w:val="restart"/>
            <w:tcBorders>
              <w:top w:val="single" w:sz="4" w:space="0" w:color="000000"/>
              <w:left w:val="single" w:sz="4" w:space="0" w:color="000000"/>
              <w:bottom w:val="nil"/>
              <w:right w:val="single" w:sz="4" w:space="0" w:color="000000"/>
            </w:tcBorders>
            <w:vAlign w:val="center"/>
          </w:tcPr>
          <w:p w14:paraId="5C62F604" w14:textId="77777777" w:rsidR="004F747C" w:rsidRPr="00945DC9" w:rsidRDefault="004F747C" w:rsidP="00647086">
            <w:pPr>
              <w:spacing w:before="100" w:beforeAutospacing="1" w:after="100" w:afterAutospacing="1"/>
              <w:rPr>
                <w:rFonts w:hint="default"/>
              </w:rPr>
            </w:pPr>
            <w:r w:rsidRPr="00945DC9">
              <w:t>連絡先担当者</w:t>
            </w:r>
          </w:p>
        </w:tc>
        <w:tc>
          <w:tcPr>
            <w:tcW w:w="988" w:type="dxa"/>
            <w:tcBorders>
              <w:top w:val="single" w:sz="4" w:space="0" w:color="000000"/>
              <w:left w:val="single" w:sz="4" w:space="0" w:color="000000"/>
              <w:bottom w:val="nil"/>
              <w:right w:val="single" w:sz="4" w:space="0" w:color="000000"/>
            </w:tcBorders>
            <w:vAlign w:val="center"/>
          </w:tcPr>
          <w:p w14:paraId="5B84F09C" w14:textId="77777777" w:rsidR="004F747C" w:rsidRPr="00945DC9" w:rsidRDefault="004F747C" w:rsidP="00647086">
            <w:pPr>
              <w:spacing w:before="100" w:beforeAutospacing="1" w:after="100" w:afterAutospacing="1"/>
              <w:jc w:val="center"/>
              <w:rPr>
                <w:rFonts w:hint="default"/>
              </w:rPr>
            </w:pPr>
            <w:r w:rsidRPr="00945DC9">
              <w:t>部署名</w:t>
            </w:r>
          </w:p>
        </w:tc>
        <w:tc>
          <w:tcPr>
            <w:tcW w:w="5363" w:type="dxa"/>
            <w:tcBorders>
              <w:top w:val="single" w:sz="4" w:space="0" w:color="000000"/>
              <w:left w:val="single" w:sz="4" w:space="0" w:color="000000"/>
              <w:bottom w:val="nil"/>
              <w:right w:val="single" w:sz="4" w:space="0" w:color="000000"/>
            </w:tcBorders>
          </w:tcPr>
          <w:p w14:paraId="160F85DD" w14:textId="77777777" w:rsidR="004F747C" w:rsidRPr="00945DC9" w:rsidRDefault="004F747C" w:rsidP="00647086">
            <w:pPr>
              <w:spacing w:before="100" w:beforeAutospacing="1" w:after="100" w:afterAutospacing="1"/>
              <w:rPr>
                <w:rFonts w:hint="default"/>
                <w:spacing w:val="2"/>
              </w:rPr>
            </w:pPr>
          </w:p>
        </w:tc>
      </w:tr>
      <w:tr w:rsidR="004F747C" w:rsidRPr="00945DC9" w14:paraId="5A3DFD10" w14:textId="77777777" w:rsidTr="00647086">
        <w:trPr>
          <w:trHeight w:val="573"/>
        </w:trPr>
        <w:tc>
          <w:tcPr>
            <w:tcW w:w="2438" w:type="dxa"/>
            <w:vMerge/>
            <w:tcBorders>
              <w:top w:val="nil"/>
              <w:left w:val="single" w:sz="4" w:space="0" w:color="000000"/>
              <w:bottom w:val="nil"/>
              <w:right w:val="single" w:sz="4" w:space="0" w:color="000000"/>
            </w:tcBorders>
            <w:vAlign w:val="center"/>
          </w:tcPr>
          <w:p w14:paraId="4AB3DED2" w14:textId="77777777" w:rsidR="004F747C" w:rsidRPr="00945DC9" w:rsidRDefault="004F747C" w:rsidP="00647086">
            <w:pPr>
              <w:spacing w:before="100" w:beforeAutospacing="1" w:after="100" w:afterAutospacing="1"/>
              <w:ind w:leftChars="26" w:left="57"/>
              <w:rPr>
                <w:rFonts w:hint="default"/>
                <w:spacing w:val="2"/>
                <w:szCs w:val="24"/>
              </w:rPr>
            </w:pPr>
          </w:p>
        </w:tc>
        <w:tc>
          <w:tcPr>
            <w:tcW w:w="988" w:type="dxa"/>
            <w:tcBorders>
              <w:top w:val="single" w:sz="4" w:space="0" w:color="000000"/>
              <w:left w:val="single" w:sz="4" w:space="0" w:color="000000"/>
              <w:bottom w:val="nil"/>
              <w:right w:val="single" w:sz="4" w:space="0" w:color="000000"/>
            </w:tcBorders>
            <w:vAlign w:val="center"/>
          </w:tcPr>
          <w:p w14:paraId="71780251" w14:textId="77777777" w:rsidR="004F747C" w:rsidRPr="00945DC9" w:rsidRDefault="004F747C" w:rsidP="00647086">
            <w:pPr>
              <w:spacing w:before="100" w:beforeAutospacing="1" w:after="100" w:afterAutospacing="1"/>
              <w:jc w:val="center"/>
              <w:rPr>
                <w:rFonts w:hint="default"/>
              </w:rPr>
            </w:pPr>
            <w:r w:rsidRPr="00945DC9">
              <w:t>氏　名</w:t>
            </w:r>
          </w:p>
        </w:tc>
        <w:tc>
          <w:tcPr>
            <w:tcW w:w="5363" w:type="dxa"/>
            <w:tcBorders>
              <w:top w:val="single" w:sz="4" w:space="0" w:color="000000"/>
              <w:left w:val="single" w:sz="4" w:space="0" w:color="000000"/>
              <w:bottom w:val="nil"/>
              <w:right w:val="single" w:sz="4" w:space="0" w:color="000000"/>
            </w:tcBorders>
          </w:tcPr>
          <w:p w14:paraId="23FDCA13" w14:textId="77777777" w:rsidR="004F747C" w:rsidRPr="00945DC9" w:rsidRDefault="004F747C" w:rsidP="00647086">
            <w:pPr>
              <w:spacing w:before="100" w:beforeAutospacing="1" w:after="100" w:afterAutospacing="1"/>
              <w:rPr>
                <w:rFonts w:hint="default"/>
                <w:spacing w:val="2"/>
              </w:rPr>
            </w:pPr>
          </w:p>
        </w:tc>
      </w:tr>
      <w:tr w:rsidR="004F747C" w:rsidRPr="00945DC9" w14:paraId="07FF133E" w14:textId="77777777" w:rsidTr="00647086">
        <w:trPr>
          <w:trHeight w:val="573"/>
        </w:trPr>
        <w:tc>
          <w:tcPr>
            <w:tcW w:w="3426" w:type="dxa"/>
            <w:gridSpan w:val="2"/>
            <w:tcBorders>
              <w:top w:val="single" w:sz="4" w:space="0" w:color="000000"/>
              <w:left w:val="single" w:sz="4" w:space="0" w:color="000000"/>
              <w:bottom w:val="nil"/>
              <w:right w:val="single" w:sz="4" w:space="0" w:color="000000"/>
            </w:tcBorders>
            <w:vAlign w:val="center"/>
          </w:tcPr>
          <w:p w14:paraId="17223791" w14:textId="77777777" w:rsidR="004F747C" w:rsidRPr="00945DC9" w:rsidRDefault="004F747C" w:rsidP="00647086">
            <w:pPr>
              <w:spacing w:before="100" w:beforeAutospacing="1" w:after="100" w:afterAutospacing="1"/>
              <w:rPr>
                <w:rFonts w:hint="default"/>
              </w:rPr>
            </w:pPr>
            <w:r w:rsidRPr="00945DC9">
              <w:t>電話</w:t>
            </w:r>
          </w:p>
        </w:tc>
        <w:tc>
          <w:tcPr>
            <w:tcW w:w="5363" w:type="dxa"/>
            <w:tcBorders>
              <w:top w:val="single" w:sz="4" w:space="0" w:color="000000"/>
              <w:left w:val="single" w:sz="4" w:space="0" w:color="000000"/>
              <w:bottom w:val="nil"/>
              <w:right w:val="single" w:sz="4" w:space="0" w:color="000000"/>
            </w:tcBorders>
          </w:tcPr>
          <w:p w14:paraId="16BA669B" w14:textId="77777777" w:rsidR="004F747C" w:rsidRPr="00945DC9" w:rsidRDefault="004F747C" w:rsidP="00647086">
            <w:pPr>
              <w:spacing w:before="100" w:beforeAutospacing="1" w:after="100" w:afterAutospacing="1"/>
              <w:rPr>
                <w:rFonts w:hint="default"/>
                <w:spacing w:val="2"/>
              </w:rPr>
            </w:pPr>
          </w:p>
        </w:tc>
      </w:tr>
      <w:tr w:rsidR="004F747C" w:rsidRPr="00945DC9" w14:paraId="2DD63DFE" w14:textId="77777777" w:rsidTr="00647086">
        <w:trPr>
          <w:trHeight w:val="573"/>
        </w:trPr>
        <w:tc>
          <w:tcPr>
            <w:tcW w:w="3426" w:type="dxa"/>
            <w:gridSpan w:val="2"/>
            <w:tcBorders>
              <w:top w:val="single" w:sz="4" w:space="0" w:color="000000"/>
              <w:left w:val="single" w:sz="4" w:space="0" w:color="000000"/>
              <w:bottom w:val="nil"/>
              <w:right w:val="single" w:sz="4" w:space="0" w:color="000000"/>
            </w:tcBorders>
            <w:vAlign w:val="center"/>
          </w:tcPr>
          <w:p w14:paraId="5F91D736" w14:textId="77777777" w:rsidR="004F747C" w:rsidRPr="00945DC9" w:rsidRDefault="004F747C" w:rsidP="00647086">
            <w:pPr>
              <w:spacing w:before="100" w:beforeAutospacing="1" w:after="100" w:afterAutospacing="1"/>
              <w:rPr>
                <w:rFonts w:hint="default"/>
              </w:rPr>
            </w:pPr>
            <w:r w:rsidRPr="00945DC9">
              <w:t>ＦＡＸ</w:t>
            </w:r>
          </w:p>
        </w:tc>
        <w:tc>
          <w:tcPr>
            <w:tcW w:w="5363" w:type="dxa"/>
            <w:tcBorders>
              <w:top w:val="single" w:sz="4" w:space="0" w:color="000000"/>
              <w:left w:val="single" w:sz="4" w:space="0" w:color="000000"/>
              <w:bottom w:val="nil"/>
              <w:right w:val="single" w:sz="4" w:space="0" w:color="000000"/>
            </w:tcBorders>
          </w:tcPr>
          <w:p w14:paraId="78FA1A77" w14:textId="77777777" w:rsidR="004F747C" w:rsidRPr="00945DC9" w:rsidRDefault="004F747C" w:rsidP="00647086">
            <w:pPr>
              <w:spacing w:before="100" w:beforeAutospacing="1" w:after="100" w:afterAutospacing="1"/>
              <w:rPr>
                <w:rFonts w:hint="default"/>
                <w:spacing w:val="2"/>
              </w:rPr>
            </w:pPr>
          </w:p>
        </w:tc>
      </w:tr>
      <w:tr w:rsidR="004F747C" w:rsidRPr="00945DC9" w14:paraId="065F491D" w14:textId="77777777" w:rsidTr="00647086">
        <w:trPr>
          <w:trHeight w:val="573"/>
        </w:trPr>
        <w:tc>
          <w:tcPr>
            <w:tcW w:w="3426" w:type="dxa"/>
            <w:gridSpan w:val="2"/>
            <w:tcBorders>
              <w:top w:val="single" w:sz="4" w:space="0" w:color="000000"/>
              <w:left w:val="single" w:sz="4" w:space="0" w:color="000000"/>
              <w:bottom w:val="single" w:sz="4" w:space="0" w:color="000000"/>
              <w:right w:val="single" w:sz="4" w:space="0" w:color="000000"/>
            </w:tcBorders>
            <w:vAlign w:val="center"/>
          </w:tcPr>
          <w:p w14:paraId="0F150F5F" w14:textId="77777777" w:rsidR="004F747C" w:rsidRPr="00945DC9" w:rsidRDefault="004F747C" w:rsidP="00647086">
            <w:pPr>
              <w:spacing w:before="100" w:beforeAutospacing="1" w:after="100" w:afterAutospacing="1"/>
              <w:rPr>
                <w:rFonts w:hint="default"/>
              </w:rPr>
            </w:pPr>
            <w:r w:rsidRPr="00945DC9">
              <w:t>E-mail</w:t>
            </w:r>
          </w:p>
        </w:tc>
        <w:tc>
          <w:tcPr>
            <w:tcW w:w="5363" w:type="dxa"/>
            <w:tcBorders>
              <w:top w:val="single" w:sz="4" w:space="0" w:color="000000"/>
              <w:left w:val="single" w:sz="4" w:space="0" w:color="000000"/>
              <w:bottom w:val="single" w:sz="4" w:space="0" w:color="000000"/>
              <w:right w:val="single" w:sz="4" w:space="0" w:color="000000"/>
            </w:tcBorders>
          </w:tcPr>
          <w:p w14:paraId="35FB57AD" w14:textId="77777777" w:rsidR="004F747C" w:rsidRPr="00945DC9" w:rsidRDefault="004F747C" w:rsidP="00647086">
            <w:pPr>
              <w:spacing w:before="100" w:beforeAutospacing="1" w:after="100" w:afterAutospacing="1"/>
              <w:rPr>
                <w:rFonts w:hint="default"/>
                <w:spacing w:val="2"/>
              </w:rPr>
            </w:pPr>
          </w:p>
        </w:tc>
      </w:tr>
    </w:tbl>
    <w:p w14:paraId="10849908" w14:textId="77777777" w:rsidR="004F747C" w:rsidRPr="00945DC9" w:rsidRDefault="004F747C" w:rsidP="004F747C">
      <w:pPr>
        <w:rPr>
          <w:rFonts w:hint="default"/>
        </w:rPr>
      </w:pPr>
    </w:p>
    <w:p w14:paraId="49EF83EC" w14:textId="77777777" w:rsidR="004F747C" w:rsidRPr="00945DC9" w:rsidRDefault="004F747C" w:rsidP="004F747C">
      <w:pPr>
        <w:rPr>
          <w:rFonts w:hint="default"/>
        </w:rPr>
      </w:pPr>
      <w:r w:rsidRPr="00945DC9">
        <w:t>（３）認定された後の認定事業者一覧表等で公表を希望する問い合わせ窓口</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2717"/>
        <w:gridCol w:w="5363"/>
      </w:tblGrid>
      <w:tr w:rsidR="004F747C" w:rsidRPr="00945DC9" w14:paraId="2AD2F211" w14:textId="77777777" w:rsidTr="00647086">
        <w:trPr>
          <w:trHeight w:val="573"/>
        </w:trPr>
        <w:tc>
          <w:tcPr>
            <w:tcW w:w="709" w:type="dxa"/>
            <w:vMerge w:val="restart"/>
            <w:tcBorders>
              <w:top w:val="single" w:sz="4" w:space="0" w:color="000000"/>
              <w:left w:val="single" w:sz="4" w:space="0" w:color="000000"/>
              <w:bottom w:val="nil"/>
              <w:right w:val="single" w:sz="4" w:space="0" w:color="000000"/>
            </w:tcBorders>
            <w:vAlign w:val="center"/>
          </w:tcPr>
          <w:p w14:paraId="04A4E189" w14:textId="77777777" w:rsidR="004F747C" w:rsidRPr="00945DC9" w:rsidRDefault="004F747C" w:rsidP="00647086">
            <w:pPr>
              <w:spacing w:before="100" w:beforeAutospacing="1" w:after="100" w:afterAutospacing="1"/>
              <w:rPr>
                <w:rFonts w:hint="default"/>
              </w:rPr>
            </w:pPr>
            <w:r w:rsidRPr="00945DC9">
              <w:t>問い合わせ窓口</w:t>
            </w:r>
          </w:p>
        </w:tc>
        <w:tc>
          <w:tcPr>
            <w:tcW w:w="2717" w:type="dxa"/>
            <w:tcBorders>
              <w:top w:val="single" w:sz="4" w:space="0" w:color="000000"/>
              <w:left w:val="single" w:sz="4" w:space="0" w:color="000000"/>
              <w:bottom w:val="nil"/>
              <w:right w:val="single" w:sz="4" w:space="0" w:color="000000"/>
            </w:tcBorders>
            <w:vAlign w:val="center"/>
          </w:tcPr>
          <w:p w14:paraId="446CEE5B" w14:textId="77777777" w:rsidR="004F747C" w:rsidRPr="00945DC9" w:rsidRDefault="004F747C" w:rsidP="00647086">
            <w:pPr>
              <w:spacing w:before="100" w:beforeAutospacing="1" w:after="100" w:afterAutospacing="1"/>
              <w:jc w:val="center"/>
              <w:rPr>
                <w:rFonts w:hint="default"/>
              </w:rPr>
            </w:pPr>
            <w:r w:rsidRPr="00945DC9">
              <w:t>事業者名、事業所名</w:t>
            </w:r>
          </w:p>
          <w:p w14:paraId="2200EBA2" w14:textId="77777777" w:rsidR="004F747C" w:rsidRPr="00945DC9" w:rsidRDefault="004F747C" w:rsidP="00647086">
            <w:pPr>
              <w:spacing w:before="100" w:beforeAutospacing="1" w:after="100" w:afterAutospacing="1"/>
              <w:jc w:val="center"/>
              <w:rPr>
                <w:rFonts w:hint="default"/>
              </w:rPr>
            </w:pPr>
            <w:r w:rsidRPr="00945DC9">
              <w:t>の和文</w:t>
            </w:r>
          </w:p>
        </w:tc>
        <w:tc>
          <w:tcPr>
            <w:tcW w:w="5363" w:type="dxa"/>
            <w:tcBorders>
              <w:top w:val="single" w:sz="4" w:space="0" w:color="000000"/>
              <w:left w:val="single" w:sz="4" w:space="0" w:color="000000"/>
              <w:bottom w:val="nil"/>
              <w:right w:val="single" w:sz="4" w:space="0" w:color="000000"/>
            </w:tcBorders>
          </w:tcPr>
          <w:p w14:paraId="185C5FC6" w14:textId="77777777" w:rsidR="004F747C" w:rsidRPr="00945DC9" w:rsidRDefault="004F747C" w:rsidP="00647086">
            <w:pPr>
              <w:spacing w:before="100" w:beforeAutospacing="1" w:after="100" w:afterAutospacing="1"/>
              <w:rPr>
                <w:rFonts w:hint="default"/>
              </w:rPr>
            </w:pPr>
          </w:p>
        </w:tc>
      </w:tr>
      <w:tr w:rsidR="004F747C" w:rsidRPr="00945DC9" w14:paraId="23956284" w14:textId="77777777" w:rsidTr="00647086">
        <w:trPr>
          <w:trHeight w:val="573"/>
        </w:trPr>
        <w:tc>
          <w:tcPr>
            <w:tcW w:w="709" w:type="dxa"/>
            <w:vMerge/>
            <w:tcBorders>
              <w:top w:val="nil"/>
              <w:left w:val="single" w:sz="4" w:space="0" w:color="000000"/>
              <w:bottom w:val="nil"/>
              <w:right w:val="single" w:sz="4" w:space="0" w:color="000000"/>
            </w:tcBorders>
            <w:vAlign w:val="center"/>
          </w:tcPr>
          <w:p w14:paraId="799D466C" w14:textId="77777777" w:rsidR="004F747C" w:rsidRPr="00945DC9" w:rsidRDefault="004F747C" w:rsidP="00647086">
            <w:pPr>
              <w:spacing w:before="100" w:beforeAutospacing="1" w:after="100" w:afterAutospacing="1"/>
              <w:rPr>
                <w:rFonts w:hint="default"/>
              </w:rPr>
            </w:pPr>
          </w:p>
        </w:tc>
        <w:tc>
          <w:tcPr>
            <w:tcW w:w="2717" w:type="dxa"/>
            <w:tcBorders>
              <w:top w:val="single" w:sz="4" w:space="0" w:color="000000"/>
              <w:left w:val="single" w:sz="4" w:space="0" w:color="000000"/>
              <w:bottom w:val="nil"/>
              <w:right w:val="single" w:sz="4" w:space="0" w:color="000000"/>
            </w:tcBorders>
            <w:vAlign w:val="center"/>
          </w:tcPr>
          <w:p w14:paraId="21A38BAE" w14:textId="77777777" w:rsidR="004F747C" w:rsidRPr="00945DC9" w:rsidRDefault="004F747C" w:rsidP="00647086">
            <w:pPr>
              <w:spacing w:before="100" w:beforeAutospacing="1" w:after="100" w:afterAutospacing="1"/>
              <w:jc w:val="center"/>
              <w:rPr>
                <w:rFonts w:hint="default"/>
              </w:rPr>
            </w:pPr>
            <w:r w:rsidRPr="00945DC9">
              <w:t>事業者名、事業所名</w:t>
            </w:r>
          </w:p>
          <w:p w14:paraId="1A326229" w14:textId="77777777" w:rsidR="004F747C" w:rsidRPr="00945DC9" w:rsidRDefault="004F747C" w:rsidP="00647086">
            <w:pPr>
              <w:spacing w:before="100" w:beforeAutospacing="1" w:after="100" w:afterAutospacing="1"/>
              <w:jc w:val="center"/>
              <w:rPr>
                <w:rFonts w:hint="default"/>
              </w:rPr>
            </w:pPr>
            <w:r w:rsidRPr="00945DC9">
              <w:t>の英文</w:t>
            </w:r>
          </w:p>
        </w:tc>
        <w:tc>
          <w:tcPr>
            <w:tcW w:w="5363" w:type="dxa"/>
            <w:tcBorders>
              <w:top w:val="single" w:sz="4" w:space="0" w:color="000000"/>
              <w:left w:val="single" w:sz="4" w:space="0" w:color="000000"/>
              <w:bottom w:val="nil"/>
              <w:right w:val="single" w:sz="4" w:space="0" w:color="000000"/>
            </w:tcBorders>
          </w:tcPr>
          <w:p w14:paraId="19EC9178" w14:textId="77777777" w:rsidR="004F747C" w:rsidRPr="00945DC9" w:rsidRDefault="004F747C" w:rsidP="00647086">
            <w:pPr>
              <w:spacing w:before="100" w:beforeAutospacing="1" w:after="100" w:afterAutospacing="1"/>
              <w:rPr>
                <w:rFonts w:hint="default"/>
              </w:rPr>
            </w:pPr>
          </w:p>
        </w:tc>
      </w:tr>
      <w:tr w:rsidR="004F747C" w:rsidRPr="00945DC9" w14:paraId="0E7F0965" w14:textId="77777777" w:rsidTr="00647086">
        <w:trPr>
          <w:trHeight w:val="573"/>
        </w:trPr>
        <w:tc>
          <w:tcPr>
            <w:tcW w:w="3426" w:type="dxa"/>
            <w:gridSpan w:val="2"/>
            <w:tcBorders>
              <w:top w:val="single" w:sz="4" w:space="0" w:color="000000"/>
              <w:left w:val="single" w:sz="4" w:space="0" w:color="000000"/>
              <w:bottom w:val="nil"/>
              <w:right w:val="single" w:sz="4" w:space="0" w:color="000000"/>
            </w:tcBorders>
            <w:vAlign w:val="center"/>
          </w:tcPr>
          <w:p w14:paraId="34F12517" w14:textId="77777777" w:rsidR="004F747C" w:rsidRPr="00945DC9" w:rsidRDefault="004F747C" w:rsidP="00647086">
            <w:pPr>
              <w:spacing w:before="100" w:beforeAutospacing="1" w:after="100" w:afterAutospacing="1"/>
              <w:ind w:leftChars="26" w:left="57"/>
              <w:rPr>
                <w:rFonts w:hint="default"/>
                <w:spacing w:val="2"/>
              </w:rPr>
            </w:pPr>
            <w:r w:rsidRPr="00945DC9">
              <w:rPr>
                <w:spacing w:val="2"/>
              </w:rPr>
              <w:t>電話</w:t>
            </w:r>
          </w:p>
        </w:tc>
        <w:tc>
          <w:tcPr>
            <w:tcW w:w="5363" w:type="dxa"/>
            <w:tcBorders>
              <w:top w:val="single" w:sz="4" w:space="0" w:color="000000"/>
              <w:left w:val="single" w:sz="4" w:space="0" w:color="000000"/>
              <w:bottom w:val="nil"/>
              <w:right w:val="single" w:sz="4" w:space="0" w:color="000000"/>
            </w:tcBorders>
          </w:tcPr>
          <w:p w14:paraId="2228B39B" w14:textId="77777777" w:rsidR="004F747C" w:rsidRPr="00945DC9" w:rsidRDefault="004F747C" w:rsidP="00647086">
            <w:pPr>
              <w:spacing w:before="100" w:beforeAutospacing="1" w:after="100" w:afterAutospacing="1"/>
              <w:rPr>
                <w:rFonts w:hint="default"/>
              </w:rPr>
            </w:pPr>
          </w:p>
        </w:tc>
      </w:tr>
      <w:tr w:rsidR="004F747C" w:rsidRPr="00945DC9" w14:paraId="068A334A" w14:textId="77777777" w:rsidTr="00647086">
        <w:trPr>
          <w:trHeight w:val="573"/>
        </w:trPr>
        <w:tc>
          <w:tcPr>
            <w:tcW w:w="3426" w:type="dxa"/>
            <w:gridSpan w:val="2"/>
            <w:tcBorders>
              <w:top w:val="single" w:sz="4" w:space="0" w:color="000000"/>
              <w:left w:val="single" w:sz="4" w:space="0" w:color="000000"/>
              <w:bottom w:val="single" w:sz="4" w:space="0" w:color="auto"/>
              <w:right w:val="single" w:sz="4" w:space="0" w:color="000000"/>
            </w:tcBorders>
            <w:vAlign w:val="center"/>
          </w:tcPr>
          <w:p w14:paraId="3A981121" w14:textId="77777777" w:rsidR="004F747C" w:rsidRPr="00945DC9" w:rsidRDefault="004F747C" w:rsidP="00647086">
            <w:pPr>
              <w:spacing w:before="100" w:beforeAutospacing="1" w:after="100" w:afterAutospacing="1"/>
              <w:ind w:leftChars="26" w:left="57"/>
              <w:rPr>
                <w:rFonts w:hint="default"/>
                <w:spacing w:val="2"/>
              </w:rPr>
            </w:pPr>
            <w:r w:rsidRPr="00945DC9">
              <w:rPr>
                <w:spacing w:val="2"/>
              </w:rPr>
              <w:t>ＦＡＸ</w:t>
            </w:r>
          </w:p>
        </w:tc>
        <w:tc>
          <w:tcPr>
            <w:tcW w:w="5363" w:type="dxa"/>
            <w:tcBorders>
              <w:top w:val="single" w:sz="4" w:space="0" w:color="000000"/>
              <w:left w:val="single" w:sz="4" w:space="0" w:color="000000"/>
              <w:bottom w:val="single" w:sz="4" w:space="0" w:color="auto"/>
              <w:right w:val="single" w:sz="4" w:space="0" w:color="000000"/>
            </w:tcBorders>
          </w:tcPr>
          <w:p w14:paraId="76D5E39F" w14:textId="77777777" w:rsidR="004F747C" w:rsidRPr="00945DC9" w:rsidRDefault="004F747C" w:rsidP="00647086">
            <w:pPr>
              <w:spacing w:before="100" w:beforeAutospacing="1" w:after="100" w:afterAutospacing="1"/>
              <w:rPr>
                <w:rFonts w:hint="default"/>
              </w:rPr>
            </w:pPr>
          </w:p>
        </w:tc>
      </w:tr>
    </w:tbl>
    <w:p w14:paraId="7EDE6057" w14:textId="77777777" w:rsidR="004F747C" w:rsidRPr="00945DC9" w:rsidRDefault="004F747C" w:rsidP="004F747C">
      <w:pPr>
        <w:ind w:left="568" w:hangingChars="253" w:hanging="568"/>
        <w:rPr>
          <w:rFonts w:hint="default"/>
        </w:rPr>
      </w:pPr>
      <w:r w:rsidRPr="00945DC9">
        <w:rPr>
          <w:spacing w:val="2"/>
        </w:rPr>
        <w:t>（注１）一覧表等での電話、ＦＡＸ等の公表を希望しない場合は該当する欄にその旨記入して提出してください。</w:t>
      </w:r>
    </w:p>
    <w:p w14:paraId="3422EE3B" w14:textId="77777777" w:rsidR="004F747C" w:rsidRPr="00945DC9" w:rsidRDefault="004F747C" w:rsidP="004F747C">
      <w:pPr>
        <w:rPr>
          <w:rFonts w:hint="default"/>
        </w:rPr>
      </w:pPr>
      <w:r w:rsidRPr="00945DC9">
        <w:t>（注２）異動等により担当者に変更があった場合は届出てください。</w:t>
      </w:r>
    </w:p>
    <w:p w14:paraId="3B1A1464" w14:textId="77777777" w:rsidR="004F747C" w:rsidRPr="00945DC9" w:rsidRDefault="004F747C" w:rsidP="004F747C">
      <w:pPr>
        <w:widowControl/>
        <w:suppressAutoHyphens w:val="0"/>
        <w:wordWrap/>
        <w:overflowPunct/>
        <w:autoSpaceDE/>
        <w:autoSpaceDN/>
        <w:textAlignment w:val="auto"/>
        <w:rPr>
          <w:rFonts w:cs="Times New Roman" w:hint="default"/>
          <w:color w:val="auto"/>
          <w:spacing w:val="-8"/>
          <w:kern w:val="2"/>
          <w:sz w:val="21"/>
          <w:szCs w:val="22"/>
        </w:rPr>
      </w:pPr>
      <w:r w:rsidRPr="00945DC9">
        <w:rPr>
          <w:rFonts w:hint="default"/>
        </w:rPr>
        <w:br w:type="page"/>
      </w:r>
    </w:p>
    <w:p w14:paraId="126C5CA5" w14:textId="4182560D" w:rsidR="007C6CAF" w:rsidRPr="00E528EC" w:rsidRDefault="00392D60" w:rsidP="00890671">
      <w:pPr>
        <w:pStyle w:val="afc"/>
        <w:jc w:val="left"/>
        <w:outlineLvl w:val="0"/>
      </w:pPr>
      <w:r w:rsidRPr="003C534D">
        <w:rPr>
          <w:spacing w:val="2"/>
        </w:rPr>
        <w:lastRenderedPageBreak/>
        <w:t>様式</w:t>
      </w:r>
      <w:r w:rsidR="00AE40DF">
        <w:rPr>
          <w:rFonts w:hint="eastAsia"/>
          <w:spacing w:val="2"/>
        </w:rPr>
        <w:t>３</w:t>
      </w:r>
      <w:r w:rsidR="007C6CAF" w:rsidRPr="00E528EC">
        <w:rPr>
          <w:spacing w:val="2"/>
        </w:rPr>
        <w:t xml:space="preserve">  委任状</w:t>
      </w:r>
      <w:bookmarkEnd w:id="73"/>
    </w:p>
    <w:p w14:paraId="622ACFD3" w14:textId="286D22C2" w:rsidR="007C6CAF" w:rsidRPr="00E528EC" w:rsidRDefault="007C6CAF" w:rsidP="007C6CAF">
      <w:pPr>
        <w:kinsoku w:val="0"/>
        <w:spacing w:line="234" w:lineRule="exact"/>
        <w:ind w:firstLine="2420"/>
        <w:rPr>
          <w:rFonts w:hint="default"/>
        </w:rPr>
      </w:pPr>
    </w:p>
    <w:p w14:paraId="1F73C019" w14:textId="7DDB3D65" w:rsidR="007C6CAF" w:rsidRPr="00E528EC" w:rsidRDefault="007C6CAF" w:rsidP="007C6CAF">
      <w:pPr>
        <w:kinsoku w:val="0"/>
        <w:spacing w:line="234" w:lineRule="exact"/>
        <w:ind w:firstLine="2420"/>
        <w:rPr>
          <w:rFonts w:hint="default"/>
        </w:rPr>
      </w:pPr>
    </w:p>
    <w:p w14:paraId="369D4EE2" w14:textId="529C568F" w:rsidR="007C6CAF" w:rsidRPr="00E528EC" w:rsidRDefault="007C6CAF" w:rsidP="007C6CAF">
      <w:pPr>
        <w:kinsoku w:val="0"/>
        <w:spacing w:line="234" w:lineRule="exact"/>
        <w:jc w:val="center"/>
        <w:rPr>
          <w:rFonts w:hint="default"/>
        </w:rPr>
      </w:pPr>
      <w:r w:rsidRPr="00E528EC">
        <w:t>委任状</w:t>
      </w:r>
    </w:p>
    <w:p w14:paraId="4BE7F8BC" w14:textId="52B17AEC" w:rsidR="007C6CAF" w:rsidRPr="00E528EC" w:rsidRDefault="007C6CAF" w:rsidP="007C6CAF">
      <w:pPr>
        <w:kinsoku w:val="0"/>
        <w:spacing w:line="234" w:lineRule="exact"/>
        <w:rPr>
          <w:rFonts w:hint="default"/>
        </w:rPr>
      </w:pPr>
    </w:p>
    <w:p w14:paraId="1D3E2CD3" w14:textId="3F0E6294" w:rsidR="007C6CAF" w:rsidRPr="00E528EC" w:rsidRDefault="007C6CAF" w:rsidP="007C6CAF">
      <w:pPr>
        <w:kinsoku w:val="0"/>
        <w:spacing w:line="234" w:lineRule="exact"/>
        <w:ind w:firstLineChars="3100" w:firstLine="6841"/>
        <w:rPr>
          <w:rFonts w:hint="default"/>
        </w:rPr>
      </w:pPr>
      <w:r w:rsidRPr="00E528EC">
        <w:t>年</w:t>
      </w:r>
      <w:r w:rsidRPr="00E528EC">
        <w:rPr>
          <w:w w:val="151"/>
        </w:rPr>
        <w:t xml:space="preserve">　</w:t>
      </w:r>
      <w:r w:rsidRPr="00E528EC">
        <w:t>月</w:t>
      </w:r>
      <w:r w:rsidRPr="00E528EC">
        <w:rPr>
          <w:w w:val="151"/>
        </w:rPr>
        <w:t xml:space="preserve">　</w:t>
      </w:r>
      <w:r w:rsidRPr="00E528EC">
        <w:t>日</w:t>
      </w:r>
    </w:p>
    <w:p w14:paraId="754A5D09" w14:textId="25E88B21" w:rsidR="007C6CAF" w:rsidRPr="00E528EC" w:rsidRDefault="007C6CAF" w:rsidP="007C6CAF">
      <w:pPr>
        <w:kinsoku w:val="0"/>
        <w:spacing w:line="234" w:lineRule="exact"/>
        <w:rPr>
          <w:rFonts w:hint="default"/>
        </w:rPr>
      </w:pPr>
    </w:p>
    <w:p w14:paraId="40E01FED" w14:textId="39A39397" w:rsidR="007C6CAF" w:rsidRPr="00E528EC" w:rsidRDefault="007C6CAF" w:rsidP="007C6CAF">
      <w:pPr>
        <w:kinsoku w:val="0"/>
        <w:spacing w:line="234" w:lineRule="exact"/>
        <w:ind w:firstLineChars="100" w:firstLine="221"/>
        <w:rPr>
          <w:rFonts w:hint="default"/>
        </w:rPr>
      </w:pPr>
      <w:r w:rsidRPr="00E528EC">
        <w:t>独立行政法人製品評価技術基盤機構</w:t>
      </w:r>
    </w:p>
    <w:p w14:paraId="4F788971" w14:textId="77777777" w:rsidR="00AE40DF" w:rsidRPr="00AE40DF" w:rsidRDefault="00AE40DF" w:rsidP="00AE40DF">
      <w:pPr>
        <w:kinsoku w:val="0"/>
        <w:spacing w:line="310" w:lineRule="exact"/>
        <w:ind w:firstLineChars="200" w:firstLine="409"/>
        <w:rPr>
          <w:rFonts w:hint="default"/>
          <w:spacing w:val="-8"/>
        </w:rPr>
      </w:pPr>
      <w:r w:rsidRPr="00AE40DF">
        <w:rPr>
          <w:spacing w:val="-8"/>
        </w:rPr>
        <w:t>適合性評価推進センター</w:t>
      </w:r>
    </w:p>
    <w:p w14:paraId="71359219" w14:textId="5E3D917C" w:rsidR="007C6CAF" w:rsidRPr="00E528EC" w:rsidRDefault="00AE40DF" w:rsidP="00AE40DF">
      <w:pPr>
        <w:kinsoku w:val="0"/>
        <w:spacing w:line="310" w:lineRule="exact"/>
        <w:ind w:firstLineChars="300" w:firstLine="614"/>
        <w:rPr>
          <w:rFonts w:hint="default"/>
        </w:rPr>
      </w:pPr>
      <w:r w:rsidRPr="00AE40DF">
        <w:rPr>
          <w:spacing w:val="-8"/>
        </w:rPr>
        <w:t>認定統括官</w:t>
      </w:r>
      <w:r w:rsidR="007C6CAF" w:rsidRPr="00E528EC">
        <w:rPr>
          <w:spacing w:val="-8"/>
        </w:rPr>
        <w:t xml:space="preserve">　あて</w:t>
      </w:r>
    </w:p>
    <w:p w14:paraId="2F32C278" w14:textId="1D0BB507" w:rsidR="007C6CAF" w:rsidRPr="00E528EC" w:rsidRDefault="007C6CAF" w:rsidP="007C6CAF">
      <w:pPr>
        <w:kinsoku w:val="0"/>
        <w:spacing w:line="234" w:lineRule="exact"/>
        <w:rPr>
          <w:rFonts w:hint="default"/>
        </w:rPr>
      </w:pPr>
    </w:p>
    <w:p w14:paraId="495B32F6" w14:textId="796C76D2" w:rsidR="007C6CAF" w:rsidRPr="00E528EC" w:rsidRDefault="007C6CAF" w:rsidP="007C6CAF">
      <w:pPr>
        <w:kinsoku w:val="0"/>
        <w:spacing w:line="234" w:lineRule="exact"/>
        <w:ind w:firstLineChars="1954" w:firstLine="4312"/>
        <w:rPr>
          <w:rFonts w:hint="default"/>
        </w:rPr>
      </w:pPr>
      <w:r w:rsidRPr="00E528EC">
        <w:t>住所</w:t>
      </w:r>
    </w:p>
    <w:p w14:paraId="3404AD44" w14:textId="3B5CBAE1" w:rsidR="004A46EC" w:rsidRDefault="004A46EC" w:rsidP="007C6CAF">
      <w:pPr>
        <w:kinsoku w:val="0"/>
        <w:spacing w:line="234" w:lineRule="exact"/>
        <w:ind w:firstLineChars="2107" w:firstLine="4313"/>
        <w:rPr>
          <w:rFonts w:hint="default"/>
          <w:spacing w:val="-8"/>
        </w:rPr>
      </w:pPr>
      <w:r>
        <w:rPr>
          <w:spacing w:val="-8"/>
        </w:rPr>
        <w:t>名称</w:t>
      </w:r>
    </w:p>
    <w:p w14:paraId="1676AF94" w14:textId="2B21486B" w:rsidR="007C6CAF" w:rsidRPr="00E528EC" w:rsidRDefault="007C6CAF" w:rsidP="002475DA">
      <w:pPr>
        <w:kinsoku w:val="0"/>
        <w:spacing w:line="310" w:lineRule="exact"/>
        <w:ind w:firstLineChars="2000" w:firstLine="4413"/>
        <w:rPr>
          <w:rFonts w:hint="default"/>
        </w:rPr>
      </w:pPr>
      <w:r w:rsidRPr="00E528EC">
        <w:t>代表者の氏名</w:t>
      </w:r>
      <w:r w:rsidRPr="00E528EC">
        <w:rPr>
          <w:rFonts w:hint="default"/>
        </w:rPr>
        <w:t xml:space="preserve">        </w:t>
      </w:r>
      <w:r w:rsidRPr="00E528EC">
        <w:t>印</w:t>
      </w:r>
    </w:p>
    <w:p w14:paraId="623A73B7" w14:textId="0950836A" w:rsidR="007C6CAF" w:rsidRPr="00E528EC" w:rsidRDefault="007C6CAF" w:rsidP="007C6CAF">
      <w:pPr>
        <w:kinsoku w:val="0"/>
        <w:spacing w:line="234" w:lineRule="exact"/>
        <w:rPr>
          <w:rFonts w:hint="default"/>
        </w:rPr>
      </w:pPr>
    </w:p>
    <w:p w14:paraId="77762119" w14:textId="70CE2BEF" w:rsidR="007C6CAF" w:rsidRPr="00E528EC" w:rsidRDefault="007C6CAF" w:rsidP="007C6CAF">
      <w:pPr>
        <w:rPr>
          <w:rFonts w:hint="default"/>
        </w:rPr>
      </w:pPr>
    </w:p>
    <w:p w14:paraId="09E0B253" w14:textId="52E099AF" w:rsidR="007C6CAF" w:rsidRPr="00E528EC" w:rsidRDefault="007C6CAF" w:rsidP="007C6CAF">
      <w:pPr>
        <w:ind w:firstLineChars="100" w:firstLine="221"/>
        <w:rPr>
          <w:rFonts w:hint="default"/>
        </w:rPr>
      </w:pPr>
      <w:r w:rsidRPr="00E528EC">
        <w:rPr>
          <w:rFonts w:hint="default"/>
        </w:rPr>
        <w:t>ASNITE 認定に係わる手続きの権限を下記の者に委任します。</w:t>
      </w:r>
    </w:p>
    <w:p w14:paraId="0C25BF8C" w14:textId="0D74A545" w:rsidR="007C6CAF" w:rsidRPr="00E528EC" w:rsidRDefault="007C6CAF" w:rsidP="007C6CAF">
      <w:pPr>
        <w:rPr>
          <w:rFonts w:hint="default"/>
        </w:rPr>
      </w:pPr>
    </w:p>
    <w:p w14:paraId="1F32037A" w14:textId="284BAAB2" w:rsidR="007C6CAF" w:rsidRPr="00E528EC" w:rsidRDefault="007C6CAF" w:rsidP="007C6CAF">
      <w:pPr>
        <w:pStyle w:val="afa"/>
        <w:rPr>
          <w:sz w:val="22"/>
        </w:rPr>
      </w:pPr>
      <w:r w:rsidRPr="00E528EC">
        <w:rPr>
          <w:sz w:val="22"/>
        </w:rPr>
        <w:t>記</w:t>
      </w:r>
    </w:p>
    <w:p w14:paraId="5CBC19D6" w14:textId="79E02D27" w:rsidR="007C6CAF" w:rsidRPr="00E528EC" w:rsidRDefault="007C6CAF" w:rsidP="007C6CAF">
      <w:pPr>
        <w:rPr>
          <w:rFonts w:hint="default"/>
          <w:szCs w:val="22"/>
        </w:rPr>
      </w:pPr>
    </w:p>
    <w:p w14:paraId="373821A0" w14:textId="412EBF39" w:rsidR="007C6CAF" w:rsidRPr="00E528EC" w:rsidRDefault="007C6CAF" w:rsidP="007C6CAF">
      <w:pPr>
        <w:ind w:firstLineChars="100" w:firstLine="221"/>
        <w:rPr>
          <w:rFonts w:hint="default"/>
          <w:szCs w:val="22"/>
        </w:rPr>
      </w:pPr>
      <w:r w:rsidRPr="00E528EC">
        <w:rPr>
          <w:szCs w:val="22"/>
        </w:rPr>
        <w:t>受任者：</w:t>
      </w:r>
      <w:r w:rsidRPr="00E528EC">
        <w:rPr>
          <w:rFonts w:hint="default"/>
          <w:szCs w:val="22"/>
        </w:rPr>
        <w:t xml:space="preserve"> 住所、所属、役職及び氏名</w:t>
      </w:r>
    </w:p>
    <w:p w14:paraId="7F6ECCC4" w14:textId="396ABBC8" w:rsidR="007C6CAF" w:rsidRPr="00E528EC" w:rsidRDefault="007C6CAF" w:rsidP="007C6CAF">
      <w:pPr>
        <w:rPr>
          <w:rFonts w:hint="default"/>
          <w:szCs w:val="22"/>
        </w:rPr>
      </w:pPr>
    </w:p>
    <w:p w14:paraId="58B26CA5" w14:textId="3C42A4F6" w:rsidR="007C6CAF" w:rsidRPr="00E528EC" w:rsidRDefault="007C6CAF" w:rsidP="007C6CAF">
      <w:pPr>
        <w:ind w:firstLineChars="100" w:firstLine="221"/>
        <w:rPr>
          <w:rFonts w:hint="default"/>
          <w:szCs w:val="22"/>
        </w:rPr>
      </w:pPr>
      <w:r w:rsidRPr="00E528EC">
        <w:rPr>
          <w:szCs w:val="22"/>
        </w:rPr>
        <w:t>委任の範囲：</w:t>
      </w:r>
    </w:p>
    <w:p w14:paraId="4FFED014" w14:textId="63BF5180" w:rsidR="007C6CAF" w:rsidRPr="00E528EC" w:rsidRDefault="007C6CAF" w:rsidP="007C6CAF">
      <w:pPr>
        <w:rPr>
          <w:rFonts w:hint="default"/>
          <w:szCs w:val="22"/>
        </w:rPr>
      </w:pPr>
    </w:p>
    <w:p w14:paraId="7D817CCF" w14:textId="3632794E" w:rsidR="007C6CAF" w:rsidRPr="00E528EC" w:rsidRDefault="007C6CAF" w:rsidP="007C6CAF">
      <w:pPr>
        <w:pStyle w:val="afc"/>
        <w:rPr>
          <w:sz w:val="22"/>
        </w:rPr>
      </w:pPr>
      <w:r w:rsidRPr="00E528EC">
        <w:rPr>
          <w:rFonts w:hint="eastAsia"/>
          <w:sz w:val="22"/>
        </w:rPr>
        <w:t>以上</w:t>
      </w:r>
    </w:p>
    <w:p w14:paraId="6B9E0077" w14:textId="49646CAB" w:rsidR="007C6CAF" w:rsidRPr="00E528EC" w:rsidRDefault="007C6CAF">
      <w:pPr>
        <w:widowControl/>
        <w:suppressAutoHyphens w:val="0"/>
        <w:wordWrap/>
        <w:overflowPunct/>
        <w:autoSpaceDE/>
        <w:autoSpaceDN/>
        <w:textAlignment w:val="auto"/>
        <w:rPr>
          <w:rFonts w:cs="ＭＳ 明朝" w:hint="default"/>
          <w:bCs/>
          <w:color w:val="auto"/>
          <w:spacing w:val="2"/>
          <w:szCs w:val="24"/>
        </w:rPr>
      </w:pPr>
    </w:p>
    <w:p w14:paraId="2784CB65" w14:textId="05437537" w:rsidR="007C6CAF" w:rsidRPr="00E528EC" w:rsidRDefault="007C6CAF">
      <w:pPr>
        <w:widowControl/>
        <w:suppressAutoHyphens w:val="0"/>
        <w:wordWrap/>
        <w:overflowPunct/>
        <w:autoSpaceDE/>
        <w:autoSpaceDN/>
        <w:textAlignment w:val="auto"/>
        <w:rPr>
          <w:rFonts w:cs="ＭＳ 明朝" w:hint="default"/>
          <w:bCs/>
          <w:color w:val="auto"/>
          <w:spacing w:val="2"/>
          <w:szCs w:val="24"/>
        </w:rPr>
      </w:pPr>
      <w:r w:rsidRPr="00E528EC">
        <w:rPr>
          <w:b/>
          <w:spacing w:val="2"/>
        </w:rPr>
        <w:br w:type="page"/>
      </w:r>
    </w:p>
    <w:p w14:paraId="2C7BA667" w14:textId="683E3E0A" w:rsidR="00F376B9" w:rsidRPr="00E528EC" w:rsidRDefault="00392D60" w:rsidP="00F376B9">
      <w:pPr>
        <w:pStyle w:val="1"/>
        <w:rPr>
          <w:rFonts w:ascii="ＭＳ Ｐゴシック" w:eastAsia="ＭＳ Ｐゴシック" w:hAnsi="ＭＳ Ｐゴシック" w:cs="Times New Roman"/>
          <w:b w:val="0"/>
          <w:spacing w:val="2"/>
          <w:sz w:val="22"/>
        </w:rPr>
      </w:pPr>
      <w:bookmarkStart w:id="78" w:name="_Toc1456324"/>
      <w:r w:rsidRPr="00E528EC">
        <w:rPr>
          <w:rFonts w:ascii="ＭＳ Ｐゴシック" w:eastAsia="ＭＳ Ｐゴシック" w:hAnsi="ＭＳ Ｐゴシック" w:hint="eastAsia"/>
          <w:b w:val="0"/>
          <w:spacing w:val="2"/>
          <w:sz w:val="22"/>
        </w:rPr>
        <w:lastRenderedPageBreak/>
        <w:t>様式</w:t>
      </w:r>
      <w:r w:rsidR="00AE40DF">
        <w:rPr>
          <w:rFonts w:ascii="ＭＳ Ｐゴシック" w:eastAsia="ＭＳ Ｐゴシック" w:hAnsi="ＭＳ Ｐゴシック" w:hint="eastAsia"/>
          <w:b w:val="0"/>
          <w:spacing w:val="2"/>
          <w:sz w:val="22"/>
        </w:rPr>
        <w:t>４</w:t>
      </w:r>
      <w:r w:rsidR="00F376B9" w:rsidRPr="00E528EC">
        <w:rPr>
          <w:rFonts w:ascii="ＭＳ Ｐゴシック" w:eastAsia="ＭＳ Ｐゴシック" w:hAnsi="ＭＳ Ｐゴシック" w:hint="eastAsia"/>
          <w:b w:val="0"/>
          <w:spacing w:val="2"/>
          <w:sz w:val="22"/>
        </w:rPr>
        <w:t xml:space="preserve">  認定申請書等</w:t>
      </w:r>
      <w:bookmarkEnd w:id="74"/>
      <w:bookmarkEnd w:id="75"/>
      <w:bookmarkEnd w:id="76"/>
      <w:bookmarkEnd w:id="77"/>
      <w:r w:rsidR="0098791C" w:rsidRPr="00E528EC">
        <w:rPr>
          <w:rFonts w:ascii="ＭＳ Ｐゴシック" w:eastAsia="ＭＳ Ｐゴシック" w:hAnsi="ＭＳ Ｐゴシック" w:hint="eastAsia"/>
          <w:b w:val="0"/>
          <w:spacing w:val="2"/>
          <w:sz w:val="22"/>
        </w:rPr>
        <w:t>変更届</w:t>
      </w:r>
      <w:bookmarkEnd w:id="78"/>
    </w:p>
    <w:p w14:paraId="340C7C58" w14:textId="77777777" w:rsidR="004F747C" w:rsidRPr="00945DC9" w:rsidRDefault="004F747C" w:rsidP="004F747C">
      <w:pPr>
        <w:kinsoku w:val="0"/>
        <w:spacing w:line="234" w:lineRule="exact"/>
        <w:ind w:firstLineChars="1300" w:firstLine="2869"/>
        <w:rPr>
          <w:rFonts w:hint="default"/>
        </w:rPr>
      </w:pPr>
    </w:p>
    <w:p w14:paraId="5E0B19C8" w14:textId="77777777" w:rsidR="004F747C" w:rsidRPr="00945DC9" w:rsidRDefault="004F747C" w:rsidP="004F747C">
      <w:pPr>
        <w:kinsoku w:val="0"/>
        <w:spacing w:line="234" w:lineRule="exact"/>
        <w:ind w:firstLineChars="1300" w:firstLine="2869"/>
        <w:rPr>
          <w:rFonts w:hint="default"/>
        </w:rPr>
      </w:pPr>
    </w:p>
    <w:p w14:paraId="6AE8E804" w14:textId="77777777" w:rsidR="004F747C" w:rsidRPr="00945DC9" w:rsidRDefault="004F747C" w:rsidP="004F747C">
      <w:pPr>
        <w:kinsoku w:val="0"/>
        <w:spacing w:line="234" w:lineRule="exact"/>
        <w:ind w:firstLineChars="1300" w:firstLine="2869"/>
        <w:rPr>
          <w:rFonts w:hint="default"/>
        </w:rPr>
      </w:pPr>
      <w:r w:rsidRPr="00945DC9">
        <w:t>認定申請書等変更届</w:t>
      </w:r>
    </w:p>
    <w:p w14:paraId="0419E3E8" w14:textId="77777777" w:rsidR="004F747C" w:rsidRPr="00945DC9" w:rsidRDefault="004F747C" w:rsidP="004F747C">
      <w:pPr>
        <w:kinsoku w:val="0"/>
        <w:spacing w:line="234" w:lineRule="exact"/>
        <w:rPr>
          <w:rFonts w:hint="default"/>
        </w:rPr>
      </w:pPr>
    </w:p>
    <w:p w14:paraId="7048F7E5" w14:textId="77777777" w:rsidR="004F747C" w:rsidRPr="00945DC9" w:rsidRDefault="004F747C" w:rsidP="004F747C">
      <w:pPr>
        <w:kinsoku w:val="0"/>
        <w:spacing w:line="234" w:lineRule="exact"/>
        <w:ind w:firstLineChars="3300" w:firstLine="7282"/>
        <w:rPr>
          <w:rFonts w:hint="default"/>
        </w:rPr>
      </w:pPr>
      <w:r w:rsidRPr="00945DC9">
        <w:t>年</w:t>
      </w:r>
      <w:r w:rsidRPr="00945DC9">
        <w:rPr>
          <w:w w:val="151"/>
        </w:rPr>
        <w:t xml:space="preserve">　</w:t>
      </w:r>
      <w:r w:rsidRPr="00945DC9">
        <w:t>月</w:t>
      </w:r>
      <w:r w:rsidRPr="00945DC9">
        <w:rPr>
          <w:w w:val="151"/>
        </w:rPr>
        <w:t xml:space="preserve">　</w:t>
      </w:r>
      <w:r w:rsidRPr="00945DC9">
        <w:t>日</w:t>
      </w:r>
    </w:p>
    <w:p w14:paraId="3A5B0A5F" w14:textId="77777777" w:rsidR="004F747C" w:rsidRPr="00945DC9" w:rsidRDefault="004F747C" w:rsidP="004F747C">
      <w:pPr>
        <w:kinsoku w:val="0"/>
        <w:spacing w:line="234" w:lineRule="exact"/>
        <w:rPr>
          <w:rFonts w:hint="default"/>
        </w:rPr>
      </w:pPr>
    </w:p>
    <w:p w14:paraId="51A9B3DB" w14:textId="77777777" w:rsidR="004F747C" w:rsidRPr="00945DC9" w:rsidRDefault="004F747C" w:rsidP="004F747C">
      <w:pPr>
        <w:kinsoku w:val="0"/>
        <w:spacing w:line="234" w:lineRule="exact"/>
        <w:ind w:firstLineChars="100" w:firstLine="221"/>
        <w:rPr>
          <w:rFonts w:hint="default"/>
        </w:rPr>
      </w:pPr>
      <w:r w:rsidRPr="00945DC9">
        <w:t>独立行政法人製品評価技術基盤機構</w:t>
      </w:r>
    </w:p>
    <w:p w14:paraId="5BE66E1A" w14:textId="77777777" w:rsidR="00AE40DF" w:rsidRPr="00AE40DF" w:rsidRDefault="00AE40DF" w:rsidP="00AE40DF">
      <w:pPr>
        <w:kinsoku w:val="0"/>
        <w:spacing w:line="282" w:lineRule="exact"/>
        <w:ind w:firstLineChars="200" w:firstLine="409"/>
        <w:rPr>
          <w:rFonts w:hint="default"/>
          <w:spacing w:val="-8"/>
        </w:rPr>
      </w:pPr>
      <w:r w:rsidRPr="00AE40DF">
        <w:rPr>
          <w:spacing w:val="-8"/>
        </w:rPr>
        <w:t>適合性評価推進センター</w:t>
      </w:r>
    </w:p>
    <w:p w14:paraId="7665AE20" w14:textId="321ACCE3" w:rsidR="004F747C" w:rsidRPr="00945DC9" w:rsidRDefault="00AE40DF" w:rsidP="00AE40DF">
      <w:pPr>
        <w:kinsoku w:val="0"/>
        <w:spacing w:line="282" w:lineRule="exact"/>
        <w:ind w:firstLineChars="300" w:firstLine="614"/>
        <w:rPr>
          <w:rFonts w:hint="default"/>
          <w:spacing w:val="-8"/>
        </w:rPr>
      </w:pPr>
      <w:r w:rsidRPr="00AE40DF">
        <w:rPr>
          <w:spacing w:val="-8"/>
        </w:rPr>
        <w:t>認定統括官</w:t>
      </w:r>
      <w:r w:rsidR="004F747C" w:rsidRPr="00945DC9">
        <w:rPr>
          <w:spacing w:val="-8"/>
        </w:rPr>
        <w:t xml:space="preserve">　あて</w:t>
      </w:r>
    </w:p>
    <w:p w14:paraId="35D5EC19" w14:textId="77777777" w:rsidR="004F747C" w:rsidRPr="00945DC9" w:rsidRDefault="004F747C" w:rsidP="004F747C">
      <w:pPr>
        <w:kinsoku w:val="0"/>
        <w:spacing w:line="234" w:lineRule="exact"/>
        <w:ind w:firstLineChars="100" w:firstLine="221"/>
        <w:rPr>
          <w:rFonts w:hint="default"/>
        </w:rPr>
      </w:pPr>
    </w:p>
    <w:p w14:paraId="6ACF5944" w14:textId="77777777" w:rsidR="004F747C" w:rsidRPr="00945DC9" w:rsidRDefault="004F747C" w:rsidP="004F747C">
      <w:pPr>
        <w:kinsoku w:val="0"/>
        <w:spacing w:line="206" w:lineRule="exact"/>
        <w:ind w:firstLineChars="2484" w:firstLine="5084"/>
        <w:rPr>
          <w:rFonts w:hint="default"/>
          <w:spacing w:val="-8"/>
        </w:rPr>
      </w:pPr>
    </w:p>
    <w:p w14:paraId="2FA06BE8" w14:textId="77777777" w:rsidR="004F747C" w:rsidRPr="00945DC9" w:rsidRDefault="004F747C" w:rsidP="004F747C">
      <w:pPr>
        <w:ind w:left="4264" w:firstLineChars="386" w:firstLine="790"/>
        <w:rPr>
          <w:rFonts w:hint="default"/>
          <w:spacing w:val="-8"/>
        </w:rPr>
      </w:pPr>
    </w:p>
    <w:p w14:paraId="385873D4" w14:textId="77777777" w:rsidR="004F747C" w:rsidRPr="00945DC9" w:rsidRDefault="004F747C" w:rsidP="004F747C">
      <w:pPr>
        <w:ind w:left="4264" w:firstLineChars="386" w:firstLine="790"/>
        <w:rPr>
          <w:rFonts w:hint="default"/>
          <w:spacing w:val="-8"/>
        </w:rPr>
      </w:pPr>
      <w:r w:rsidRPr="00945DC9">
        <w:rPr>
          <w:spacing w:val="-8"/>
        </w:rPr>
        <w:t>住所</w:t>
      </w:r>
    </w:p>
    <w:p w14:paraId="34606FF9" w14:textId="77777777" w:rsidR="004F747C" w:rsidRPr="00945DC9" w:rsidRDefault="004F747C" w:rsidP="004F747C">
      <w:pPr>
        <w:ind w:left="4264" w:firstLineChars="386" w:firstLine="790"/>
        <w:rPr>
          <w:rFonts w:hint="default"/>
          <w:spacing w:val="-8"/>
        </w:rPr>
      </w:pPr>
      <w:r w:rsidRPr="00945DC9">
        <w:rPr>
          <w:spacing w:val="-8"/>
        </w:rPr>
        <w:t>名称</w:t>
      </w:r>
    </w:p>
    <w:p w14:paraId="72B462C5" w14:textId="77777777" w:rsidR="004F747C" w:rsidRPr="00945DC9" w:rsidRDefault="004F747C" w:rsidP="004F747C">
      <w:pPr>
        <w:ind w:left="4264" w:firstLineChars="386" w:firstLine="790"/>
        <w:rPr>
          <w:rFonts w:hint="default"/>
        </w:rPr>
      </w:pPr>
      <w:r w:rsidRPr="00945DC9">
        <w:rPr>
          <w:spacing w:val="-8"/>
        </w:rPr>
        <w:t>代表者の氏名</w:t>
      </w:r>
      <w:r w:rsidRPr="00945DC9">
        <w:t xml:space="preserve">  　　　</w:t>
      </w:r>
    </w:p>
    <w:p w14:paraId="0D3E0C11" w14:textId="77777777" w:rsidR="004F747C" w:rsidRPr="00945DC9" w:rsidRDefault="004F747C" w:rsidP="004F747C">
      <w:pPr>
        <w:rPr>
          <w:rFonts w:hint="default"/>
        </w:rPr>
      </w:pPr>
    </w:p>
    <w:p w14:paraId="20619C41" w14:textId="77777777" w:rsidR="004F747C" w:rsidRPr="00945DC9" w:rsidRDefault="004F747C" w:rsidP="004F747C">
      <w:pPr>
        <w:kinsoku w:val="0"/>
        <w:spacing w:line="234" w:lineRule="exact"/>
        <w:rPr>
          <w:rFonts w:hint="default"/>
        </w:rPr>
      </w:pPr>
    </w:p>
    <w:p w14:paraId="5BB4264E" w14:textId="77777777" w:rsidR="004F747C" w:rsidRPr="00945DC9" w:rsidRDefault="004F747C" w:rsidP="004F747C">
      <w:pPr>
        <w:kinsoku w:val="0"/>
        <w:spacing w:line="310" w:lineRule="exact"/>
        <w:ind w:firstLineChars="100" w:firstLine="221"/>
        <w:rPr>
          <w:rFonts w:hint="default"/>
        </w:rPr>
      </w:pPr>
      <w:r w:rsidRPr="00945DC9">
        <w:t>下記のとおり製品評価技術基盤機構認定制度の標準物質生産者認定申請書類記載事項に変更がありましたので、届出ます。</w:t>
      </w:r>
    </w:p>
    <w:p w14:paraId="292E5D1F" w14:textId="77777777" w:rsidR="004F747C" w:rsidRPr="00945DC9" w:rsidRDefault="004F747C" w:rsidP="004F747C">
      <w:pPr>
        <w:kinsoku w:val="0"/>
        <w:spacing w:line="234" w:lineRule="exact"/>
        <w:rPr>
          <w:rFonts w:hint="default"/>
        </w:rPr>
      </w:pPr>
    </w:p>
    <w:p w14:paraId="72B73F7B" w14:textId="77777777" w:rsidR="004F747C" w:rsidRPr="00945DC9" w:rsidRDefault="004F747C" w:rsidP="004F747C">
      <w:pPr>
        <w:kinsoku w:val="0"/>
        <w:spacing w:line="310" w:lineRule="exact"/>
        <w:jc w:val="center"/>
        <w:rPr>
          <w:rFonts w:hint="default"/>
        </w:rPr>
      </w:pPr>
      <w:r w:rsidRPr="00945DC9">
        <w:t>記</w:t>
      </w:r>
    </w:p>
    <w:p w14:paraId="7B0B4DFD" w14:textId="77777777" w:rsidR="004F747C" w:rsidRPr="00945DC9" w:rsidRDefault="004F747C" w:rsidP="004F747C">
      <w:pPr>
        <w:kinsoku w:val="0"/>
        <w:spacing w:line="234" w:lineRule="exact"/>
        <w:rPr>
          <w:rFonts w:hint="default"/>
        </w:rPr>
      </w:pPr>
    </w:p>
    <w:p w14:paraId="7BBBC9EF" w14:textId="77777777" w:rsidR="004F747C" w:rsidRPr="00945DC9" w:rsidRDefault="004F747C" w:rsidP="004F747C">
      <w:pPr>
        <w:kinsoku w:val="0"/>
        <w:spacing w:line="310" w:lineRule="exact"/>
        <w:rPr>
          <w:rFonts w:hint="default"/>
        </w:rPr>
      </w:pPr>
      <w:r w:rsidRPr="00945DC9">
        <w:t>１．変更事項が生じた標準物質生産者の概要</w:t>
      </w:r>
    </w:p>
    <w:p w14:paraId="6E3ECCBC" w14:textId="77777777" w:rsidR="004F747C" w:rsidRPr="00945DC9" w:rsidRDefault="004F747C" w:rsidP="004F747C">
      <w:pPr>
        <w:kinsoku w:val="0"/>
        <w:spacing w:line="234" w:lineRule="exact"/>
        <w:rPr>
          <w:rFonts w:hint="default"/>
        </w:rPr>
      </w:pPr>
    </w:p>
    <w:p w14:paraId="7A412C53" w14:textId="77777777" w:rsidR="004F747C" w:rsidRPr="00945DC9" w:rsidRDefault="004F747C" w:rsidP="004F747C">
      <w:pPr>
        <w:kinsoku w:val="0"/>
        <w:spacing w:line="234" w:lineRule="exact"/>
        <w:rPr>
          <w:rFonts w:hint="default"/>
        </w:rPr>
      </w:pPr>
    </w:p>
    <w:p w14:paraId="314E58E0" w14:textId="77777777" w:rsidR="004F747C" w:rsidRPr="00945DC9" w:rsidRDefault="004F747C" w:rsidP="004F747C">
      <w:pPr>
        <w:kinsoku w:val="0"/>
        <w:spacing w:line="310" w:lineRule="exact"/>
        <w:rPr>
          <w:rFonts w:hint="default"/>
        </w:rPr>
      </w:pPr>
      <w:r w:rsidRPr="00945DC9">
        <w:t>２．変更が生じた事項</w:t>
      </w:r>
    </w:p>
    <w:p w14:paraId="25B4526F" w14:textId="77777777" w:rsidR="004F747C" w:rsidRPr="00945DC9" w:rsidRDefault="004F747C" w:rsidP="004F747C">
      <w:pPr>
        <w:kinsoku w:val="0"/>
        <w:spacing w:line="234" w:lineRule="exact"/>
        <w:rPr>
          <w:rFonts w:hint="default"/>
        </w:rPr>
      </w:pPr>
    </w:p>
    <w:p w14:paraId="11CB23A0" w14:textId="77777777" w:rsidR="004F747C" w:rsidRPr="00945DC9" w:rsidRDefault="004F747C" w:rsidP="004F747C">
      <w:pPr>
        <w:kinsoku w:val="0"/>
        <w:spacing w:line="234" w:lineRule="exact"/>
        <w:rPr>
          <w:rFonts w:hint="default"/>
        </w:rPr>
      </w:pPr>
    </w:p>
    <w:p w14:paraId="3922668D" w14:textId="77777777" w:rsidR="004F747C" w:rsidRPr="00945DC9" w:rsidRDefault="004F747C" w:rsidP="004F747C">
      <w:pPr>
        <w:kinsoku w:val="0"/>
        <w:spacing w:line="234" w:lineRule="exact"/>
        <w:rPr>
          <w:rFonts w:hint="default"/>
        </w:rPr>
      </w:pPr>
      <w:r w:rsidRPr="00945DC9">
        <w:t>３．変更の事由</w:t>
      </w:r>
    </w:p>
    <w:p w14:paraId="77C4F640" w14:textId="77777777" w:rsidR="004F747C" w:rsidRPr="00945DC9" w:rsidRDefault="004F747C" w:rsidP="004F747C">
      <w:pPr>
        <w:kinsoku w:val="0"/>
        <w:spacing w:line="234" w:lineRule="exact"/>
        <w:rPr>
          <w:rFonts w:hint="default"/>
        </w:rPr>
      </w:pPr>
    </w:p>
    <w:p w14:paraId="5A27FCF2" w14:textId="77777777" w:rsidR="004F747C" w:rsidRPr="00945DC9" w:rsidRDefault="004F747C" w:rsidP="004F747C">
      <w:pPr>
        <w:kinsoku w:val="0"/>
        <w:spacing w:line="320" w:lineRule="exact"/>
        <w:rPr>
          <w:rFonts w:hint="default"/>
        </w:rPr>
      </w:pPr>
      <w:r w:rsidRPr="00945DC9">
        <w:t>備考</w:t>
      </w:r>
      <w:r>
        <w:t xml:space="preserve">　１．</w:t>
      </w:r>
      <w:r w:rsidRPr="00945DC9">
        <w:rPr>
          <w:rFonts w:hint="default"/>
        </w:rPr>
        <w:t xml:space="preserve"> 「変更事項が生じた標準物質生産者の概要</w:t>
      </w:r>
      <w:r w:rsidRPr="00945DC9">
        <w:t>」には、以下を記載してください。</w:t>
      </w:r>
    </w:p>
    <w:p w14:paraId="4B1FA7F4" w14:textId="77777777" w:rsidR="004F747C" w:rsidRPr="00945DC9" w:rsidRDefault="004F747C" w:rsidP="004F747C">
      <w:pPr>
        <w:kinsoku w:val="0"/>
        <w:spacing w:line="320" w:lineRule="exact"/>
        <w:ind w:firstLineChars="300" w:firstLine="662"/>
        <w:rPr>
          <w:rFonts w:hint="default"/>
        </w:rPr>
      </w:pPr>
      <w:r w:rsidRPr="00945DC9">
        <w:t>・　認定識別及び付加情報（認定事業者の場合に記載）</w:t>
      </w:r>
    </w:p>
    <w:p w14:paraId="187B25E4" w14:textId="77777777" w:rsidR="004F747C" w:rsidRPr="00945DC9" w:rsidRDefault="004F747C" w:rsidP="004F747C">
      <w:pPr>
        <w:kinsoku w:val="0"/>
        <w:spacing w:line="320" w:lineRule="exact"/>
        <w:ind w:firstLineChars="300" w:firstLine="662"/>
        <w:rPr>
          <w:rFonts w:hint="default"/>
        </w:rPr>
      </w:pPr>
      <w:r w:rsidRPr="00945DC9">
        <w:t xml:space="preserve">・　認定申請されている事業所の名称　</w:t>
      </w:r>
    </w:p>
    <w:p w14:paraId="47696508" w14:textId="77777777" w:rsidR="004F747C" w:rsidRPr="00945DC9" w:rsidRDefault="004F747C" w:rsidP="004F747C">
      <w:pPr>
        <w:kinsoku w:val="0"/>
        <w:spacing w:line="320" w:lineRule="exact"/>
        <w:ind w:firstLineChars="300" w:firstLine="662"/>
        <w:rPr>
          <w:rFonts w:hint="default"/>
          <w:spacing w:val="-4"/>
        </w:rPr>
      </w:pPr>
      <w:r w:rsidRPr="00945DC9">
        <w:t xml:space="preserve">・　</w:t>
      </w:r>
      <w:r w:rsidRPr="00945DC9">
        <w:rPr>
          <w:spacing w:val="-4"/>
        </w:rPr>
        <w:t>事業の区分（必要な場合、分類、種類、特性（値）の測定範囲（及び不確かさの範囲））</w:t>
      </w:r>
    </w:p>
    <w:p w14:paraId="3155CF81" w14:textId="77777777" w:rsidR="004F747C" w:rsidRDefault="004F747C" w:rsidP="004F747C">
      <w:pPr>
        <w:kinsoku w:val="0"/>
        <w:spacing w:line="320" w:lineRule="exact"/>
        <w:ind w:firstLineChars="250" w:firstLine="552"/>
        <w:rPr>
          <w:rFonts w:hint="default"/>
        </w:rPr>
      </w:pPr>
      <w:r>
        <w:t>２．</w:t>
      </w:r>
      <w:r w:rsidRPr="00945DC9">
        <w:rPr>
          <w:spacing w:val="-4"/>
        </w:rPr>
        <w:t xml:space="preserve">　</w:t>
      </w:r>
      <w:r w:rsidRPr="00945DC9">
        <w:rPr>
          <w:rFonts w:hint="default"/>
        </w:rPr>
        <w:t xml:space="preserve"> </w:t>
      </w:r>
      <w:r w:rsidRPr="00945DC9">
        <w:t>「変更が生じた事項」及び「変更の事由」の記載に</w:t>
      </w:r>
      <w:r>
        <w:t>当た</w:t>
      </w:r>
      <w:r w:rsidRPr="00945DC9">
        <w:t>って、変更事項が複数ある</w:t>
      </w:r>
    </w:p>
    <w:p w14:paraId="44065B69" w14:textId="77777777" w:rsidR="004F747C" w:rsidRDefault="004F747C" w:rsidP="004F747C">
      <w:pPr>
        <w:kinsoku w:val="0"/>
        <w:spacing w:line="320" w:lineRule="exact"/>
        <w:ind w:firstLineChars="200" w:firstLine="441"/>
        <w:rPr>
          <w:rFonts w:hint="default"/>
        </w:rPr>
      </w:pPr>
      <w:r>
        <w:t xml:space="preserve">　　 </w:t>
      </w:r>
      <w:r w:rsidRPr="00945DC9">
        <w:t>場合には枝番を付し、その事由と整合させてください。また、必要に応じて別紙を用い</w:t>
      </w:r>
    </w:p>
    <w:p w14:paraId="42ED92ED" w14:textId="77777777" w:rsidR="004F747C" w:rsidRPr="00945DC9" w:rsidRDefault="004F747C" w:rsidP="004F747C">
      <w:pPr>
        <w:kinsoku w:val="0"/>
        <w:spacing w:line="320" w:lineRule="exact"/>
        <w:ind w:firstLineChars="400" w:firstLine="883"/>
        <w:rPr>
          <w:rFonts w:hint="default"/>
        </w:rPr>
      </w:pPr>
      <w:r w:rsidRPr="00945DC9">
        <w:t>てください。</w:t>
      </w:r>
    </w:p>
    <w:p w14:paraId="2F2A6863" w14:textId="77777777" w:rsidR="004F747C" w:rsidRDefault="004F747C" w:rsidP="004F747C">
      <w:pPr>
        <w:kinsoku w:val="0"/>
        <w:spacing w:line="320" w:lineRule="exact"/>
        <w:ind w:firstLineChars="250" w:firstLine="552"/>
        <w:rPr>
          <w:rFonts w:hint="default"/>
        </w:rPr>
      </w:pPr>
      <w:r>
        <w:t>３．</w:t>
      </w:r>
      <w:r w:rsidRPr="00945DC9">
        <w:t xml:space="preserve"> 訂正後の関係資料を一緒に提出してください。</w:t>
      </w:r>
    </w:p>
    <w:p w14:paraId="737DBF5F" w14:textId="20673585" w:rsidR="004F747C" w:rsidRPr="004F747C" w:rsidRDefault="004F747C" w:rsidP="00AE40DF">
      <w:pPr>
        <w:spacing w:line="320" w:lineRule="exact"/>
        <w:ind w:leftChars="250" w:left="991" w:hangingChars="199" w:hanging="439"/>
        <w:rPr>
          <w:rFonts w:hint="default"/>
          <w:szCs w:val="18"/>
        </w:rPr>
      </w:pPr>
      <w:r>
        <w:rPr>
          <w:szCs w:val="18"/>
        </w:rPr>
        <w:t>４．</w:t>
      </w:r>
      <w:r w:rsidRPr="00D036A9">
        <w:rPr>
          <w:szCs w:val="18"/>
        </w:rPr>
        <w:t xml:space="preserve">　複数の認定スキームについて認定を受けている者にあっては、認定スキームごとに変更届を提出してください。ただし、マネジメントシステム文書等複数の認定スキームにわたって運用されている規程類の提出については省略できる場合がありますで、</w:t>
      </w:r>
      <w:r w:rsidR="00AE40DF">
        <w:rPr>
          <w:rFonts w:hint="default"/>
          <w:szCs w:val="18"/>
        </w:rPr>
        <w:br/>
      </w:r>
      <w:proofErr w:type="spellStart"/>
      <w:r w:rsidRPr="00D036A9">
        <w:rPr>
          <w:rFonts w:hint="default"/>
          <w:szCs w:val="18"/>
        </w:rPr>
        <w:t>IAJapan</w:t>
      </w:r>
      <w:proofErr w:type="spellEnd"/>
      <w:r w:rsidRPr="00D036A9">
        <w:rPr>
          <w:rFonts w:hint="default"/>
          <w:szCs w:val="18"/>
        </w:rPr>
        <w:t>にご相談ください。</w:t>
      </w:r>
    </w:p>
    <w:p w14:paraId="503ECC92" w14:textId="6FB701B9" w:rsidR="00F376B9" w:rsidRPr="00A73B9F" w:rsidRDefault="009D481D" w:rsidP="005E4CFD">
      <w:pPr>
        <w:pStyle w:val="1"/>
        <w:rPr>
          <w:b w:val="0"/>
          <w:spacing w:val="2"/>
        </w:rPr>
      </w:pPr>
      <w:r w:rsidRPr="00E528EC">
        <w:rPr>
          <w:spacing w:val="2"/>
        </w:rPr>
        <w:br w:type="page"/>
      </w:r>
      <w:bookmarkStart w:id="79" w:name="_Toc300335110"/>
      <w:bookmarkStart w:id="80" w:name="_Toc306634908"/>
      <w:bookmarkStart w:id="81" w:name="_Toc307234252"/>
      <w:bookmarkStart w:id="82" w:name="_Toc358974195"/>
      <w:bookmarkStart w:id="83" w:name="_Toc1456326"/>
      <w:r w:rsidR="00392D60" w:rsidRPr="00A73B9F">
        <w:rPr>
          <w:spacing w:val="2"/>
        </w:rPr>
        <w:lastRenderedPageBreak/>
        <w:t>様式</w:t>
      </w:r>
      <w:r w:rsidR="00AE40DF">
        <w:rPr>
          <w:spacing w:val="2"/>
        </w:rPr>
        <w:t>５</w:t>
      </w:r>
      <w:r w:rsidR="00F376B9" w:rsidRPr="00A73B9F">
        <w:rPr>
          <w:spacing w:val="2"/>
        </w:rPr>
        <w:t xml:space="preserve"> </w:t>
      </w:r>
      <w:r w:rsidR="00AE40DF">
        <w:rPr>
          <w:spacing w:val="2"/>
        </w:rPr>
        <w:t>サーベイランス</w:t>
      </w:r>
      <w:r w:rsidR="00F376B9" w:rsidRPr="00A73B9F">
        <w:rPr>
          <w:spacing w:val="2"/>
        </w:rPr>
        <w:t>（又は臨時）</w:t>
      </w:r>
      <w:r w:rsidR="004B6478" w:rsidRPr="00A73B9F">
        <w:rPr>
          <w:spacing w:val="2"/>
        </w:rPr>
        <w:t>審査</w:t>
      </w:r>
      <w:r w:rsidR="00F376B9" w:rsidRPr="00A73B9F">
        <w:rPr>
          <w:spacing w:val="2"/>
        </w:rPr>
        <w:t>申込書</w:t>
      </w:r>
      <w:bookmarkEnd w:id="79"/>
      <w:bookmarkEnd w:id="80"/>
      <w:bookmarkEnd w:id="81"/>
      <w:bookmarkEnd w:id="82"/>
      <w:bookmarkEnd w:id="83"/>
    </w:p>
    <w:p w14:paraId="143AE87D" w14:textId="3ED6C5B6" w:rsidR="00F376B9" w:rsidRPr="00A73B9F" w:rsidRDefault="00F376B9" w:rsidP="00F376B9">
      <w:pPr>
        <w:kinsoku w:val="0"/>
        <w:spacing w:line="234" w:lineRule="exact"/>
        <w:rPr>
          <w:rFonts w:hint="default"/>
        </w:rPr>
      </w:pPr>
    </w:p>
    <w:p w14:paraId="33586938" w14:textId="7DD3A588" w:rsidR="00205F99" w:rsidRPr="00945DC9" w:rsidRDefault="00AE40DF" w:rsidP="00205F99">
      <w:pPr>
        <w:kinsoku w:val="0"/>
        <w:spacing w:line="234" w:lineRule="exact"/>
        <w:ind w:firstLineChars="1100" w:firstLine="2427"/>
        <w:rPr>
          <w:rFonts w:hint="default"/>
        </w:rPr>
      </w:pPr>
      <w:r>
        <w:t>サーベイランス</w:t>
      </w:r>
      <w:r w:rsidR="00205F99" w:rsidRPr="00945DC9">
        <w:t>（又は臨時）審査申込書</w:t>
      </w:r>
    </w:p>
    <w:p w14:paraId="61C95F96" w14:textId="77777777" w:rsidR="00205F99" w:rsidRPr="00945DC9" w:rsidRDefault="00205F99" w:rsidP="00205F99">
      <w:pPr>
        <w:kinsoku w:val="0"/>
        <w:spacing w:line="234" w:lineRule="exact"/>
        <w:rPr>
          <w:rFonts w:hint="default"/>
          <w:w w:val="151"/>
        </w:rPr>
      </w:pPr>
    </w:p>
    <w:p w14:paraId="0564D9F5" w14:textId="77777777" w:rsidR="00205F99" w:rsidRPr="00945DC9" w:rsidRDefault="00205F99" w:rsidP="00205F99">
      <w:pPr>
        <w:kinsoku w:val="0"/>
        <w:spacing w:line="234" w:lineRule="exact"/>
        <w:ind w:firstLineChars="3100" w:firstLine="6841"/>
        <w:rPr>
          <w:rFonts w:hint="default"/>
        </w:rPr>
      </w:pPr>
      <w:r w:rsidRPr="00945DC9">
        <w:t>年</w:t>
      </w:r>
      <w:r w:rsidRPr="00945DC9">
        <w:rPr>
          <w:w w:val="151"/>
        </w:rPr>
        <w:t xml:space="preserve">　</w:t>
      </w:r>
      <w:r w:rsidRPr="00945DC9">
        <w:t>月</w:t>
      </w:r>
      <w:r w:rsidRPr="00945DC9">
        <w:rPr>
          <w:w w:val="151"/>
        </w:rPr>
        <w:t xml:space="preserve">　</w:t>
      </w:r>
      <w:r w:rsidRPr="00945DC9">
        <w:t>日</w:t>
      </w:r>
    </w:p>
    <w:p w14:paraId="090A4507" w14:textId="77777777" w:rsidR="00205F99" w:rsidRPr="00945DC9" w:rsidRDefault="00205F99" w:rsidP="00205F99">
      <w:pPr>
        <w:kinsoku w:val="0"/>
        <w:spacing w:line="234" w:lineRule="exact"/>
        <w:rPr>
          <w:rFonts w:hint="default"/>
          <w:w w:val="151"/>
        </w:rPr>
      </w:pPr>
    </w:p>
    <w:p w14:paraId="6A06D9C8" w14:textId="77777777" w:rsidR="00205F99" w:rsidRPr="00945DC9" w:rsidRDefault="00205F99" w:rsidP="00205F99">
      <w:pPr>
        <w:kinsoku w:val="0"/>
        <w:spacing w:line="234" w:lineRule="exact"/>
        <w:ind w:firstLineChars="100" w:firstLine="221"/>
        <w:rPr>
          <w:rFonts w:hint="default"/>
        </w:rPr>
      </w:pPr>
      <w:r w:rsidRPr="00945DC9">
        <w:t>独立行政法人製品評価技術基盤機構</w:t>
      </w:r>
    </w:p>
    <w:p w14:paraId="231AFFA0" w14:textId="77777777" w:rsidR="00AE40DF" w:rsidRDefault="00AE40DF" w:rsidP="00AE40DF">
      <w:pPr>
        <w:kinsoku w:val="0"/>
        <w:spacing w:line="234" w:lineRule="exact"/>
        <w:ind w:firstLineChars="200" w:firstLine="441"/>
        <w:rPr>
          <w:rFonts w:hint="default"/>
        </w:rPr>
      </w:pPr>
      <w:r>
        <w:t>適合性評価推進センター</w:t>
      </w:r>
    </w:p>
    <w:p w14:paraId="23DDCF5C" w14:textId="5DCD5F83" w:rsidR="00205F99" w:rsidRPr="00945DC9" w:rsidRDefault="00AE40DF" w:rsidP="00AE40DF">
      <w:pPr>
        <w:kinsoku w:val="0"/>
        <w:spacing w:line="234" w:lineRule="exact"/>
        <w:ind w:firstLineChars="300" w:firstLine="662"/>
        <w:rPr>
          <w:rFonts w:hint="default"/>
        </w:rPr>
      </w:pPr>
      <w:r>
        <w:t>認定統括官</w:t>
      </w:r>
      <w:r w:rsidR="00205F99" w:rsidRPr="00945DC9">
        <w:rPr>
          <w:w w:val="151"/>
        </w:rPr>
        <w:t xml:space="preserve">　</w:t>
      </w:r>
      <w:r w:rsidR="00205F99" w:rsidRPr="00945DC9">
        <w:t>あて</w:t>
      </w:r>
    </w:p>
    <w:p w14:paraId="0F68C003" w14:textId="77777777" w:rsidR="00205F99" w:rsidRPr="00945DC9" w:rsidRDefault="00205F99" w:rsidP="00205F99">
      <w:pPr>
        <w:kinsoku w:val="0"/>
        <w:spacing w:line="234" w:lineRule="exact"/>
        <w:rPr>
          <w:rFonts w:hint="default"/>
        </w:rPr>
      </w:pPr>
    </w:p>
    <w:p w14:paraId="409AE06C" w14:textId="77777777" w:rsidR="00205F99" w:rsidRPr="00945DC9" w:rsidRDefault="00205F99" w:rsidP="00205F99">
      <w:pPr>
        <w:kinsoku w:val="0"/>
        <w:spacing w:line="234" w:lineRule="exact"/>
        <w:ind w:firstLineChars="2361" w:firstLine="5210"/>
        <w:rPr>
          <w:rFonts w:hint="default"/>
        </w:rPr>
      </w:pPr>
      <w:r w:rsidRPr="00945DC9">
        <w:t>住所</w:t>
      </w:r>
    </w:p>
    <w:p w14:paraId="10A064F5" w14:textId="77777777" w:rsidR="00205F99" w:rsidRPr="00945DC9" w:rsidRDefault="00205F99" w:rsidP="00205F99">
      <w:pPr>
        <w:kinsoku w:val="0"/>
        <w:spacing w:line="234" w:lineRule="exact"/>
        <w:ind w:firstLineChars="2370" w:firstLine="5230"/>
        <w:rPr>
          <w:rFonts w:hint="default"/>
        </w:rPr>
      </w:pPr>
      <w:r w:rsidRPr="00945DC9">
        <w:t>名称</w:t>
      </w:r>
    </w:p>
    <w:p w14:paraId="744DB6AF" w14:textId="77777777" w:rsidR="00205F99" w:rsidRPr="00945DC9" w:rsidRDefault="00205F99" w:rsidP="00205F99">
      <w:pPr>
        <w:kinsoku w:val="0"/>
        <w:spacing w:line="310" w:lineRule="exact"/>
        <w:ind w:firstLineChars="2370" w:firstLine="5230"/>
        <w:rPr>
          <w:rFonts w:hint="default"/>
        </w:rPr>
      </w:pPr>
      <w:r w:rsidRPr="00945DC9">
        <w:t xml:space="preserve">代表者の氏名    </w:t>
      </w:r>
    </w:p>
    <w:p w14:paraId="646653CE" w14:textId="77777777" w:rsidR="00205F99" w:rsidRPr="00945DC9" w:rsidRDefault="00205F99" w:rsidP="00205F99">
      <w:pPr>
        <w:kinsoku w:val="0"/>
        <w:spacing w:line="234" w:lineRule="exact"/>
        <w:rPr>
          <w:rFonts w:hint="default"/>
        </w:rPr>
      </w:pPr>
    </w:p>
    <w:p w14:paraId="44A9E5F8" w14:textId="0B15CDA7" w:rsidR="00205F99" w:rsidRPr="00945DC9" w:rsidRDefault="00205F99" w:rsidP="00205F99">
      <w:pPr>
        <w:kinsoku w:val="0"/>
        <w:spacing w:line="310" w:lineRule="exact"/>
        <w:ind w:firstLineChars="100" w:firstLine="221"/>
        <w:rPr>
          <w:rFonts w:hint="default"/>
        </w:rPr>
      </w:pPr>
      <w:r w:rsidRPr="00945DC9">
        <w:t>下記の認定について、○○年度の</w:t>
      </w:r>
      <w:r w:rsidR="00AE40DF">
        <w:t>サーベイランス</w:t>
      </w:r>
      <w:r w:rsidRPr="00945DC9">
        <w:t>（又は臨時）審査を申し込みます。また、</w:t>
      </w:r>
      <w:r w:rsidR="00AE40DF">
        <w:t>サーベイランス</w:t>
      </w:r>
      <w:r w:rsidRPr="00945DC9">
        <w:t>（又は臨時）審査受入れに当たっては必要な協力と便宜を図ることを確認します。</w:t>
      </w:r>
    </w:p>
    <w:p w14:paraId="44E836A8" w14:textId="72328C5D" w:rsidR="00205F99" w:rsidRPr="00945DC9" w:rsidRDefault="00AE40DF" w:rsidP="00AE40DF">
      <w:pPr>
        <w:kinsoku w:val="0"/>
        <w:spacing w:line="234" w:lineRule="exact"/>
        <w:ind w:firstLineChars="100" w:firstLine="221"/>
        <w:rPr>
          <w:rFonts w:hint="default"/>
        </w:rPr>
      </w:pPr>
      <w:r w:rsidRPr="00AE40DF">
        <w:t>また、「</w:t>
      </w:r>
      <w:proofErr w:type="spellStart"/>
      <w:r w:rsidRPr="00AE40DF">
        <w:rPr>
          <w:rFonts w:hint="default"/>
        </w:rPr>
        <w:t>IAJapan</w:t>
      </w:r>
      <w:proofErr w:type="spellEnd"/>
      <w:r w:rsidRPr="00AE40DF">
        <w:rPr>
          <w:rFonts w:hint="default"/>
        </w:rPr>
        <w:t>認定に関する約款」の内容を理解・承諾した上で、これを遵守することに同意します。</w:t>
      </w:r>
    </w:p>
    <w:p w14:paraId="1B85A386" w14:textId="77777777" w:rsidR="00205F99" w:rsidRPr="00AE40DF" w:rsidRDefault="00205F99" w:rsidP="00205F99">
      <w:pPr>
        <w:kinsoku w:val="0"/>
        <w:spacing w:line="234" w:lineRule="exact"/>
        <w:rPr>
          <w:rFonts w:hint="default"/>
        </w:rPr>
      </w:pPr>
    </w:p>
    <w:p w14:paraId="70DF1302" w14:textId="77777777" w:rsidR="00205F99" w:rsidRPr="00945DC9" w:rsidRDefault="00205F99" w:rsidP="00205F99">
      <w:pPr>
        <w:kinsoku w:val="0"/>
        <w:spacing w:line="234" w:lineRule="exact"/>
        <w:ind w:firstLineChars="1800" w:firstLine="3972"/>
        <w:rPr>
          <w:rFonts w:hint="default"/>
        </w:rPr>
      </w:pPr>
      <w:r w:rsidRPr="00945DC9">
        <w:t>記</w:t>
      </w:r>
    </w:p>
    <w:p w14:paraId="38E930EF" w14:textId="77777777" w:rsidR="00205F99" w:rsidRPr="00945DC9" w:rsidRDefault="00205F99" w:rsidP="00205F99">
      <w:pPr>
        <w:kinsoku w:val="0"/>
        <w:spacing w:line="234" w:lineRule="exact"/>
        <w:rPr>
          <w:rFonts w:hint="default"/>
          <w:w w:val="151"/>
        </w:rPr>
      </w:pPr>
    </w:p>
    <w:p w14:paraId="65070861" w14:textId="77777777" w:rsidR="00205F99" w:rsidRPr="00945DC9" w:rsidRDefault="00205F99" w:rsidP="00205F99">
      <w:pPr>
        <w:kinsoku w:val="0"/>
        <w:spacing w:line="234" w:lineRule="exact"/>
        <w:rPr>
          <w:rFonts w:hint="default"/>
        </w:rPr>
      </w:pPr>
      <w:r w:rsidRPr="00945DC9">
        <w:t>１．認定事業所の名称</w:t>
      </w:r>
    </w:p>
    <w:p w14:paraId="59D95CFC" w14:textId="77777777" w:rsidR="00205F99" w:rsidRPr="00945DC9" w:rsidRDefault="00205F99" w:rsidP="00205F99">
      <w:pPr>
        <w:kinsoku w:val="0"/>
        <w:spacing w:line="234" w:lineRule="exact"/>
        <w:rPr>
          <w:rFonts w:hint="default"/>
        </w:rPr>
      </w:pPr>
    </w:p>
    <w:p w14:paraId="02D11108" w14:textId="77777777" w:rsidR="00205F99" w:rsidRPr="00945DC9" w:rsidRDefault="00205F99" w:rsidP="00205F99">
      <w:pPr>
        <w:kinsoku w:val="0"/>
        <w:spacing w:line="234" w:lineRule="exact"/>
        <w:rPr>
          <w:rFonts w:hint="default"/>
        </w:rPr>
      </w:pPr>
    </w:p>
    <w:p w14:paraId="29871F72" w14:textId="77777777" w:rsidR="00205F99" w:rsidRPr="00945DC9" w:rsidRDefault="00205F99" w:rsidP="00205F99">
      <w:pPr>
        <w:kinsoku w:val="0"/>
        <w:spacing w:line="234" w:lineRule="exact"/>
        <w:rPr>
          <w:rFonts w:hint="default"/>
        </w:rPr>
      </w:pPr>
    </w:p>
    <w:p w14:paraId="3FCE3374" w14:textId="77777777" w:rsidR="00205F99" w:rsidRPr="00945DC9" w:rsidRDefault="00205F99" w:rsidP="00205F99">
      <w:pPr>
        <w:kinsoku w:val="0"/>
        <w:spacing w:line="234" w:lineRule="exact"/>
        <w:rPr>
          <w:rFonts w:hint="default"/>
        </w:rPr>
      </w:pPr>
      <w:r w:rsidRPr="00945DC9">
        <w:t>２．認定識別</w:t>
      </w:r>
    </w:p>
    <w:p w14:paraId="6498CE38" w14:textId="77777777" w:rsidR="00205F99" w:rsidRPr="00945DC9" w:rsidRDefault="00205F99" w:rsidP="00205F99">
      <w:pPr>
        <w:kinsoku w:val="0"/>
        <w:spacing w:line="234" w:lineRule="exact"/>
        <w:rPr>
          <w:rFonts w:hint="default"/>
        </w:rPr>
      </w:pPr>
    </w:p>
    <w:p w14:paraId="552C1575" w14:textId="77777777" w:rsidR="00205F99" w:rsidRPr="00945DC9" w:rsidRDefault="00205F99" w:rsidP="00205F99">
      <w:pPr>
        <w:kinsoku w:val="0"/>
        <w:spacing w:line="234" w:lineRule="exact"/>
        <w:rPr>
          <w:rFonts w:hint="default"/>
        </w:rPr>
      </w:pPr>
    </w:p>
    <w:p w14:paraId="173FFE8D" w14:textId="77777777" w:rsidR="00205F99" w:rsidRPr="00945DC9" w:rsidRDefault="00205F99" w:rsidP="00205F99">
      <w:pPr>
        <w:kinsoku w:val="0"/>
        <w:spacing w:line="234" w:lineRule="exact"/>
        <w:rPr>
          <w:rFonts w:hint="default"/>
        </w:rPr>
      </w:pPr>
    </w:p>
    <w:p w14:paraId="0D1520EC" w14:textId="77777777" w:rsidR="00205F99" w:rsidRPr="00945DC9" w:rsidRDefault="00205F99" w:rsidP="00205F99">
      <w:pPr>
        <w:kinsoku w:val="0"/>
        <w:spacing w:line="234" w:lineRule="exact"/>
        <w:rPr>
          <w:rFonts w:hint="default"/>
        </w:rPr>
      </w:pPr>
      <w:r w:rsidRPr="00945DC9">
        <w:t>３．審査の種類</w:t>
      </w:r>
    </w:p>
    <w:p w14:paraId="7E9CABF6" w14:textId="77777777" w:rsidR="00205F99" w:rsidRPr="00945DC9" w:rsidRDefault="00205F99" w:rsidP="00205F99">
      <w:pPr>
        <w:kinsoku w:val="0"/>
        <w:spacing w:line="234" w:lineRule="exact"/>
        <w:rPr>
          <w:rFonts w:hint="default"/>
        </w:rPr>
      </w:pPr>
    </w:p>
    <w:p w14:paraId="5B7DFF57" w14:textId="77777777" w:rsidR="00205F99" w:rsidRPr="00945DC9" w:rsidRDefault="00205F99" w:rsidP="00205F99">
      <w:pPr>
        <w:kinsoku w:val="0"/>
        <w:spacing w:line="234" w:lineRule="exact"/>
        <w:rPr>
          <w:rFonts w:hint="default"/>
        </w:rPr>
      </w:pPr>
    </w:p>
    <w:p w14:paraId="0BB999EE" w14:textId="77777777" w:rsidR="00205F99" w:rsidRPr="00945DC9" w:rsidRDefault="00205F99" w:rsidP="00205F99">
      <w:pPr>
        <w:kinsoku w:val="0"/>
        <w:spacing w:line="234" w:lineRule="exact"/>
        <w:rPr>
          <w:rFonts w:hint="default"/>
        </w:rPr>
      </w:pPr>
    </w:p>
    <w:p w14:paraId="6A52F375" w14:textId="26B74EC5" w:rsidR="00205F99" w:rsidRPr="00945DC9" w:rsidRDefault="00205F99" w:rsidP="00205F99">
      <w:pPr>
        <w:kinsoku w:val="0"/>
        <w:spacing w:line="234" w:lineRule="exact"/>
        <w:rPr>
          <w:rFonts w:hint="default"/>
        </w:rPr>
      </w:pPr>
      <w:r w:rsidRPr="00945DC9">
        <w:t>４．</w:t>
      </w:r>
      <w:r w:rsidR="00AE40DF">
        <w:t>サーベイランス</w:t>
      </w:r>
      <w:r w:rsidRPr="00945DC9">
        <w:t>（又は臨時）審査を受ける認定区分</w:t>
      </w:r>
    </w:p>
    <w:p w14:paraId="0B52D1F5" w14:textId="77777777" w:rsidR="00205F99" w:rsidRPr="00945DC9" w:rsidRDefault="00205F99" w:rsidP="00205F99">
      <w:pPr>
        <w:kinsoku w:val="0"/>
        <w:spacing w:line="310" w:lineRule="exact"/>
        <w:rPr>
          <w:rFonts w:hint="default"/>
        </w:rPr>
      </w:pPr>
    </w:p>
    <w:p w14:paraId="034D608D" w14:textId="77777777" w:rsidR="00205F99" w:rsidRPr="00945DC9" w:rsidRDefault="00205F99" w:rsidP="00205F99">
      <w:pPr>
        <w:kinsoku w:val="0"/>
        <w:spacing w:line="310" w:lineRule="exact"/>
        <w:rPr>
          <w:rFonts w:hint="default"/>
        </w:rPr>
      </w:pPr>
    </w:p>
    <w:p w14:paraId="4A7DABB5" w14:textId="77777777" w:rsidR="00205F99" w:rsidRPr="00945DC9" w:rsidRDefault="00205F99" w:rsidP="00205F99">
      <w:pPr>
        <w:kinsoku w:val="0"/>
        <w:spacing w:line="310" w:lineRule="exact"/>
        <w:rPr>
          <w:rFonts w:hint="default"/>
        </w:rPr>
      </w:pPr>
      <w:r w:rsidRPr="00945DC9">
        <w:t>５．認定の有効期限</w:t>
      </w:r>
    </w:p>
    <w:p w14:paraId="52311838" w14:textId="77777777" w:rsidR="00205F99" w:rsidRPr="00945DC9" w:rsidRDefault="00205F99" w:rsidP="00205F99">
      <w:pPr>
        <w:kinsoku w:val="0"/>
        <w:spacing w:line="310" w:lineRule="exact"/>
        <w:rPr>
          <w:rFonts w:hint="default"/>
        </w:rPr>
      </w:pPr>
    </w:p>
    <w:p w14:paraId="407B088A" w14:textId="77777777" w:rsidR="00205F99" w:rsidRPr="00945DC9" w:rsidRDefault="00205F99" w:rsidP="00205F99">
      <w:pPr>
        <w:kinsoku w:val="0"/>
        <w:spacing w:line="310" w:lineRule="exact"/>
        <w:rPr>
          <w:rFonts w:hint="default"/>
        </w:rPr>
      </w:pPr>
    </w:p>
    <w:p w14:paraId="4B037B10" w14:textId="77777777" w:rsidR="00205F99" w:rsidRPr="00945DC9" w:rsidRDefault="00205F99" w:rsidP="00205F99">
      <w:pPr>
        <w:kinsoku w:val="0"/>
        <w:spacing w:line="310" w:lineRule="exact"/>
        <w:rPr>
          <w:rFonts w:hint="default"/>
        </w:rPr>
      </w:pPr>
      <w:r w:rsidRPr="00945DC9">
        <w:t>６．前回の現地審査日</w:t>
      </w:r>
    </w:p>
    <w:p w14:paraId="5F94E1FD" w14:textId="77777777" w:rsidR="00205F99" w:rsidRPr="00945DC9" w:rsidRDefault="00205F99" w:rsidP="00205F99">
      <w:pPr>
        <w:kinsoku w:val="0"/>
        <w:spacing w:line="234" w:lineRule="exact"/>
        <w:rPr>
          <w:rFonts w:hint="default"/>
        </w:rPr>
      </w:pPr>
    </w:p>
    <w:p w14:paraId="6DAE8432" w14:textId="77777777" w:rsidR="00205F99" w:rsidRPr="00945DC9" w:rsidRDefault="00205F99" w:rsidP="00205F99">
      <w:pPr>
        <w:kinsoku w:val="0"/>
        <w:spacing w:line="234" w:lineRule="exact"/>
        <w:rPr>
          <w:rFonts w:hint="default"/>
        </w:rPr>
      </w:pPr>
    </w:p>
    <w:p w14:paraId="5B125179" w14:textId="77777777" w:rsidR="00205F99" w:rsidRPr="00945DC9" w:rsidRDefault="00205F99" w:rsidP="00205F99">
      <w:pPr>
        <w:kinsoku w:val="0"/>
        <w:spacing w:line="234" w:lineRule="exact"/>
        <w:rPr>
          <w:rFonts w:hint="default"/>
        </w:rPr>
      </w:pPr>
    </w:p>
    <w:p w14:paraId="68CC6A98" w14:textId="77777777" w:rsidR="00205F99" w:rsidRPr="00945DC9" w:rsidRDefault="00205F99" w:rsidP="00205F99">
      <w:pPr>
        <w:kinsoku w:val="0"/>
        <w:spacing w:line="234" w:lineRule="exact"/>
        <w:rPr>
          <w:rFonts w:hint="default"/>
        </w:rPr>
      </w:pPr>
    </w:p>
    <w:p w14:paraId="180E1F9A" w14:textId="7D8B3E05" w:rsidR="009D481D" w:rsidRPr="00A73B9F" w:rsidRDefault="009D481D">
      <w:pPr>
        <w:widowControl/>
        <w:suppressAutoHyphens w:val="0"/>
        <w:wordWrap/>
        <w:overflowPunct/>
        <w:autoSpaceDE/>
        <w:autoSpaceDN/>
        <w:textAlignment w:val="auto"/>
        <w:rPr>
          <w:rFonts w:hint="default"/>
        </w:rPr>
      </w:pPr>
      <w:r w:rsidRPr="00A73B9F">
        <w:rPr>
          <w:rFonts w:hint="default"/>
        </w:rPr>
        <w:br w:type="page"/>
      </w:r>
    </w:p>
    <w:p w14:paraId="70DF1A14" w14:textId="2F2CA8A0" w:rsidR="00F376B9" w:rsidRPr="00A73B9F" w:rsidRDefault="00392D60" w:rsidP="00F376B9">
      <w:pPr>
        <w:pStyle w:val="1"/>
        <w:rPr>
          <w:rFonts w:ascii="ＭＳ Ｐゴシック" w:eastAsia="ＭＳ Ｐゴシック" w:hAnsi="ＭＳ Ｐゴシック" w:cs="Times New Roman"/>
          <w:b w:val="0"/>
          <w:spacing w:val="2"/>
          <w:sz w:val="22"/>
        </w:rPr>
      </w:pPr>
      <w:bookmarkStart w:id="84" w:name="_Toc300335111"/>
      <w:bookmarkStart w:id="85" w:name="_Toc306634909"/>
      <w:bookmarkStart w:id="86" w:name="_Toc307234253"/>
      <w:bookmarkStart w:id="87" w:name="_Toc358974196"/>
      <w:bookmarkStart w:id="88" w:name="_Toc1456327"/>
      <w:r w:rsidRPr="00A73B9F">
        <w:rPr>
          <w:rFonts w:ascii="ＭＳ Ｐゴシック" w:eastAsia="ＭＳ Ｐゴシック" w:hAnsi="ＭＳ Ｐゴシック" w:hint="eastAsia"/>
          <w:b w:val="0"/>
          <w:spacing w:val="2"/>
          <w:sz w:val="22"/>
        </w:rPr>
        <w:lastRenderedPageBreak/>
        <w:t>様式</w:t>
      </w:r>
      <w:r w:rsidR="00AE40DF">
        <w:rPr>
          <w:rFonts w:ascii="ＭＳ Ｐゴシック" w:eastAsia="ＭＳ Ｐゴシック" w:hAnsi="ＭＳ Ｐゴシック" w:hint="eastAsia"/>
          <w:b w:val="0"/>
          <w:spacing w:val="2"/>
          <w:sz w:val="22"/>
        </w:rPr>
        <w:t>６</w:t>
      </w:r>
      <w:r w:rsidRPr="00A73B9F">
        <w:rPr>
          <w:rFonts w:ascii="ＭＳ Ｐゴシック" w:eastAsia="ＭＳ Ｐゴシック" w:hAnsi="ＭＳ Ｐゴシック" w:hint="eastAsia"/>
          <w:b w:val="0"/>
          <w:spacing w:val="2"/>
          <w:sz w:val="22"/>
        </w:rPr>
        <w:t xml:space="preserve">  </w:t>
      </w:r>
      <w:r w:rsidR="00F376B9" w:rsidRPr="00A73B9F">
        <w:rPr>
          <w:rFonts w:ascii="ＭＳ Ｐゴシック" w:eastAsia="ＭＳ Ｐゴシック" w:hAnsi="ＭＳ Ｐゴシック" w:hint="eastAsia"/>
          <w:b w:val="0"/>
          <w:spacing w:val="2"/>
          <w:sz w:val="22"/>
        </w:rPr>
        <w:t>事業廃止届</w:t>
      </w:r>
      <w:bookmarkEnd w:id="84"/>
      <w:bookmarkEnd w:id="85"/>
      <w:bookmarkEnd w:id="86"/>
      <w:bookmarkEnd w:id="87"/>
      <w:bookmarkEnd w:id="88"/>
    </w:p>
    <w:p w14:paraId="39F867E1" w14:textId="485A417B" w:rsidR="00F376B9" w:rsidRPr="00A73B9F" w:rsidRDefault="00F376B9" w:rsidP="00F376B9">
      <w:pPr>
        <w:kinsoku w:val="0"/>
        <w:spacing w:line="234" w:lineRule="exact"/>
        <w:rPr>
          <w:rFonts w:hint="default"/>
          <w:w w:val="151"/>
        </w:rPr>
      </w:pPr>
    </w:p>
    <w:p w14:paraId="3C32FA54" w14:textId="77777777" w:rsidR="00205F99" w:rsidRPr="00945DC9" w:rsidRDefault="00205F99" w:rsidP="00205F99">
      <w:pPr>
        <w:kinsoku w:val="0"/>
        <w:spacing w:line="234" w:lineRule="exact"/>
        <w:rPr>
          <w:rFonts w:hint="default"/>
          <w:w w:val="151"/>
        </w:rPr>
      </w:pPr>
    </w:p>
    <w:p w14:paraId="0ABA2F54" w14:textId="77777777" w:rsidR="00205F99" w:rsidRPr="00945DC9" w:rsidRDefault="00205F99" w:rsidP="00205F99">
      <w:pPr>
        <w:kinsoku w:val="0"/>
        <w:spacing w:line="234" w:lineRule="exact"/>
        <w:jc w:val="center"/>
        <w:rPr>
          <w:rFonts w:hint="default"/>
        </w:rPr>
      </w:pPr>
      <w:r w:rsidRPr="00945DC9">
        <w:t>事業廃止届</w:t>
      </w:r>
    </w:p>
    <w:p w14:paraId="23B64F95" w14:textId="77777777" w:rsidR="00205F99" w:rsidRPr="00945DC9" w:rsidRDefault="00205F99" w:rsidP="00205F99">
      <w:pPr>
        <w:kinsoku w:val="0"/>
        <w:spacing w:line="234" w:lineRule="exact"/>
        <w:rPr>
          <w:rFonts w:hint="default"/>
        </w:rPr>
      </w:pPr>
    </w:p>
    <w:p w14:paraId="2417C519" w14:textId="77777777" w:rsidR="00205F99" w:rsidRPr="00945DC9" w:rsidRDefault="00205F99" w:rsidP="00205F99">
      <w:pPr>
        <w:kinsoku w:val="0"/>
        <w:spacing w:line="234" w:lineRule="exact"/>
        <w:ind w:firstLineChars="3100" w:firstLine="6841"/>
        <w:rPr>
          <w:rFonts w:hint="default"/>
        </w:rPr>
      </w:pPr>
      <w:r w:rsidRPr="00945DC9">
        <w:t>年</w:t>
      </w:r>
      <w:r w:rsidRPr="00945DC9">
        <w:rPr>
          <w:w w:val="151"/>
        </w:rPr>
        <w:t xml:space="preserve">　</w:t>
      </w:r>
      <w:r w:rsidRPr="00945DC9">
        <w:t>月</w:t>
      </w:r>
      <w:r w:rsidRPr="00945DC9">
        <w:rPr>
          <w:w w:val="151"/>
        </w:rPr>
        <w:t xml:space="preserve">　</w:t>
      </w:r>
      <w:r w:rsidRPr="00945DC9">
        <w:t>日</w:t>
      </w:r>
    </w:p>
    <w:p w14:paraId="3EF10BE0" w14:textId="77777777" w:rsidR="00205F99" w:rsidRPr="00945DC9" w:rsidRDefault="00205F99" w:rsidP="00205F99">
      <w:pPr>
        <w:kinsoku w:val="0"/>
        <w:spacing w:line="234" w:lineRule="exact"/>
        <w:rPr>
          <w:rFonts w:hint="default"/>
        </w:rPr>
      </w:pPr>
    </w:p>
    <w:p w14:paraId="40616844" w14:textId="77777777" w:rsidR="00205F99" w:rsidRPr="00945DC9" w:rsidRDefault="00205F99" w:rsidP="00205F99">
      <w:pPr>
        <w:kinsoku w:val="0"/>
        <w:spacing w:line="234" w:lineRule="exact"/>
        <w:ind w:firstLineChars="100" w:firstLine="221"/>
        <w:rPr>
          <w:rFonts w:hint="default"/>
        </w:rPr>
      </w:pPr>
      <w:r w:rsidRPr="00945DC9">
        <w:t>独立行政法人製品評価技術基盤機構</w:t>
      </w:r>
    </w:p>
    <w:p w14:paraId="7E8A3BEA" w14:textId="77777777" w:rsidR="002A46CD" w:rsidRPr="002A46CD" w:rsidRDefault="002A46CD" w:rsidP="002A46CD">
      <w:pPr>
        <w:kinsoku w:val="0"/>
        <w:spacing w:line="234" w:lineRule="exact"/>
        <w:ind w:firstLineChars="200" w:firstLine="409"/>
        <w:rPr>
          <w:rFonts w:hint="default"/>
          <w:spacing w:val="-8"/>
        </w:rPr>
      </w:pPr>
      <w:r w:rsidRPr="002A46CD">
        <w:rPr>
          <w:spacing w:val="-8"/>
        </w:rPr>
        <w:t>適合性評価推進センター</w:t>
      </w:r>
    </w:p>
    <w:p w14:paraId="73E9D503" w14:textId="18298396" w:rsidR="00205F99" w:rsidRPr="00945DC9" w:rsidRDefault="002A46CD" w:rsidP="002A46CD">
      <w:pPr>
        <w:kinsoku w:val="0"/>
        <w:spacing w:line="234" w:lineRule="exact"/>
        <w:ind w:firstLineChars="200" w:firstLine="409"/>
        <w:rPr>
          <w:rFonts w:hint="default"/>
        </w:rPr>
      </w:pPr>
      <w:r w:rsidRPr="002A46CD">
        <w:rPr>
          <w:spacing w:val="-8"/>
        </w:rPr>
        <w:t xml:space="preserve">　認定統括官</w:t>
      </w:r>
      <w:r w:rsidR="00205F99" w:rsidRPr="00945DC9">
        <w:rPr>
          <w:spacing w:val="-8"/>
        </w:rPr>
        <w:t xml:space="preserve">　あて</w:t>
      </w:r>
    </w:p>
    <w:p w14:paraId="6C9DCBE6" w14:textId="77777777" w:rsidR="00205F99" w:rsidRPr="00945DC9" w:rsidRDefault="00205F99" w:rsidP="00205F99">
      <w:pPr>
        <w:kinsoku w:val="0"/>
        <w:spacing w:line="234" w:lineRule="exact"/>
        <w:ind w:firstLineChars="2004" w:firstLine="4422"/>
        <w:rPr>
          <w:rFonts w:hint="default"/>
        </w:rPr>
      </w:pPr>
      <w:r w:rsidRPr="00945DC9">
        <w:t>住所</w:t>
      </w:r>
    </w:p>
    <w:p w14:paraId="7CA42179" w14:textId="77777777" w:rsidR="00205F99" w:rsidRPr="00945DC9" w:rsidRDefault="00205F99" w:rsidP="00205F99">
      <w:pPr>
        <w:kinsoku w:val="0"/>
        <w:spacing w:line="234" w:lineRule="exact"/>
        <w:ind w:firstLineChars="2000" w:firstLine="4413"/>
        <w:rPr>
          <w:rFonts w:hint="default"/>
        </w:rPr>
      </w:pPr>
      <w:r w:rsidRPr="00945DC9">
        <w:t>名称</w:t>
      </w:r>
    </w:p>
    <w:p w14:paraId="3FA526F4" w14:textId="77777777" w:rsidR="00205F99" w:rsidRPr="00945DC9" w:rsidRDefault="00205F99" w:rsidP="00205F99">
      <w:pPr>
        <w:kinsoku w:val="0"/>
        <w:spacing w:line="310" w:lineRule="exact"/>
        <w:ind w:firstLineChars="2000" w:firstLine="4413"/>
        <w:rPr>
          <w:rFonts w:hint="default"/>
        </w:rPr>
      </w:pPr>
      <w:r w:rsidRPr="00945DC9">
        <w:t xml:space="preserve">代表者の氏名        </w:t>
      </w:r>
    </w:p>
    <w:p w14:paraId="3DD42C31" w14:textId="77777777" w:rsidR="00205F99" w:rsidRPr="00945DC9" w:rsidRDefault="00205F99" w:rsidP="00205F99">
      <w:pPr>
        <w:kinsoku w:val="0"/>
        <w:spacing w:line="234" w:lineRule="exact"/>
        <w:rPr>
          <w:rFonts w:hint="default"/>
        </w:rPr>
      </w:pPr>
    </w:p>
    <w:p w14:paraId="0FB02D91" w14:textId="77777777" w:rsidR="00205F99" w:rsidRPr="00945DC9" w:rsidRDefault="00205F99" w:rsidP="00205F99">
      <w:pPr>
        <w:kinsoku w:val="0"/>
        <w:spacing w:line="234" w:lineRule="exact"/>
        <w:rPr>
          <w:rFonts w:hint="default"/>
        </w:rPr>
      </w:pPr>
    </w:p>
    <w:p w14:paraId="74D0DE60" w14:textId="77777777" w:rsidR="00205F99" w:rsidRPr="00945DC9" w:rsidRDefault="00205F99" w:rsidP="00205F99">
      <w:pPr>
        <w:kinsoku w:val="0"/>
        <w:spacing w:line="310" w:lineRule="exact"/>
        <w:ind w:firstLineChars="100" w:firstLine="221"/>
        <w:rPr>
          <w:rFonts w:hint="default"/>
        </w:rPr>
      </w:pPr>
      <w:r w:rsidRPr="00945DC9">
        <w:t>下記のＡＳＮＩＴＥ認定に係る事業は、   年   月   日に廃止したので、届出ます。</w:t>
      </w:r>
    </w:p>
    <w:p w14:paraId="0BF00CC1" w14:textId="77777777" w:rsidR="00205F99" w:rsidRPr="00945DC9" w:rsidRDefault="00205F99" w:rsidP="00205F99">
      <w:pPr>
        <w:kinsoku w:val="0"/>
        <w:spacing w:line="234" w:lineRule="exact"/>
        <w:rPr>
          <w:rFonts w:hint="default"/>
        </w:rPr>
      </w:pPr>
    </w:p>
    <w:p w14:paraId="1325EF9B" w14:textId="77777777" w:rsidR="00205F99" w:rsidRDefault="00205F99" w:rsidP="00205F99">
      <w:pPr>
        <w:kinsoku w:val="0"/>
        <w:spacing w:line="234" w:lineRule="exact"/>
        <w:rPr>
          <w:rFonts w:hint="default"/>
        </w:rPr>
      </w:pPr>
    </w:p>
    <w:p w14:paraId="3165B638" w14:textId="77777777" w:rsidR="00205F99" w:rsidRDefault="00205F99" w:rsidP="00205F99">
      <w:pPr>
        <w:kinsoku w:val="0"/>
        <w:spacing w:line="234" w:lineRule="exact"/>
        <w:rPr>
          <w:rFonts w:hint="default"/>
        </w:rPr>
      </w:pPr>
    </w:p>
    <w:p w14:paraId="260C62EE" w14:textId="77777777" w:rsidR="00205F99" w:rsidRDefault="00205F99" w:rsidP="00205F99">
      <w:pPr>
        <w:kinsoku w:val="0"/>
        <w:spacing w:line="234" w:lineRule="exact"/>
        <w:rPr>
          <w:rFonts w:hint="default"/>
        </w:rPr>
      </w:pPr>
    </w:p>
    <w:p w14:paraId="443BFD1B" w14:textId="77777777" w:rsidR="00205F99" w:rsidRDefault="00205F99" w:rsidP="00205F99">
      <w:pPr>
        <w:kinsoku w:val="0"/>
        <w:spacing w:line="234" w:lineRule="exact"/>
        <w:rPr>
          <w:rFonts w:hint="default"/>
        </w:rPr>
      </w:pPr>
    </w:p>
    <w:p w14:paraId="4C69DAEF" w14:textId="77777777" w:rsidR="00205F99" w:rsidRPr="00945DC9" w:rsidRDefault="00205F99" w:rsidP="00205F99">
      <w:pPr>
        <w:kinsoku w:val="0"/>
        <w:spacing w:line="234" w:lineRule="exact"/>
        <w:rPr>
          <w:rFonts w:hint="default"/>
        </w:rPr>
      </w:pPr>
    </w:p>
    <w:p w14:paraId="1400F2C5" w14:textId="77777777" w:rsidR="00205F99" w:rsidRPr="00945DC9" w:rsidRDefault="00205F99" w:rsidP="00205F99">
      <w:pPr>
        <w:kinsoku w:val="0"/>
        <w:spacing w:line="234" w:lineRule="exact"/>
        <w:rPr>
          <w:rFonts w:hint="default"/>
        </w:rPr>
      </w:pPr>
      <w:r w:rsidRPr="00945DC9">
        <w:t>１． 認定の年月日及び認定識別</w:t>
      </w:r>
    </w:p>
    <w:p w14:paraId="036E3148" w14:textId="77777777" w:rsidR="00205F99" w:rsidRPr="00945DC9" w:rsidRDefault="00205F99" w:rsidP="00205F99">
      <w:pPr>
        <w:kinsoku w:val="0"/>
        <w:spacing w:line="234" w:lineRule="exact"/>
        <w:rPr>
          <w:rFonts w:hint="default"/>
        </w:rPr>
      </w:pPr>
    </w:p>
    <w:p w14:paraId="35655619" w14:textId="77777777" w:rsidR="00205F99" w:rsidRPr="00945DC9" w:rsidRDefault="00205F99" w:rsidP="00205F99">
      <w:pPr>
        <w:kinsoku w:val="0"/>
        <w:spacing w:line="234" w:lineRule="exact"/>
        <w:rPr>
          <w:rFonts w:hint="default"/>
        </w:rPr>
      </w:pPr>
    </w:p>
    <w:p w14:paraId="0BA4C6BD" w14:textId="77777777" w:rsidR="00205F99" w:rsidRPr="00945DC9" w:rsidRDefault="00205F99" w:rsidP="00205F99">
      <w:pPr>
        <w:kinsoku w:val="0"/>
        <w:spacing w:line="234" w:lineRule="exact"/>
        <w:rPr>
          <w:rFonts w:hint="default"/>
        </w:rPr>
      </w:pPr>
    </w:p>
    <w:p w14:paraId="4B690957" w14:textId="77777777" w:rsidR="00205F99" w:rsidRPr="00945DC9" w:rsidRDefault="00205F99" w:rsidP="00205F99">
      <w:pPr>
        <w:kinsoku w:val="0"/>
        <w:spacing w:line="234" w:lineRule="exact"/>
        <w:rPr>
          <w:rFonts w:hint="default"/>
        </w:rPr>
      </w:pPr>
    </w:p>
    <w:p w14:paraId="17982FCA" w14:textId="77777777" w:rsidR="00205F99" w:rsidRPr="00945DC9" w:rsidRDefault="00205F99" w:rsidP="00205F99">
      <w:pPr>
        <w:kinsoku w:val="0"/>
        <w:spacing w:line="234" w:lineRule="exact"/>
        <w:rPr>
          <w:rFonts w:hint="default"/>
        </w:rPr>
      </w:pPr>
      <w:r w:rsidRPr="00945DC9">
        <w:t>２． 事業所の名称及び所在地</w:t>
      </w:r>
    </w:p>
    <w:p w14:paraId="446E2269" w14:textId="77777777" w:rsidR="00205F99" w:rsidRPr="00945DC9" w:rsidRDefault="00205F99" w:rsidP="00205F99">
      <w:pPr>
        <w:kinsoku w:val="0"/>
        <w:spacing w:line="234" w:lineRule="exact"/>
        <w:rPr>
          <w:rFonts w:hint="default"/>
        </w:rPr>
      </w:pPr>
    </w:p>
    <w:p w14:paraId="502B01AA" w14:textId="77777777" w:rsidR="00205F99" w:rsidRPr="00945DC9" w:rsidRDefault="00205F99" w:rsidP="00205F99">
      <w:pPr>
        <w:kinsoku w:val="0"/>
        <w:spacing w:line="234" w:lineRule="exact"/>
        <w:rPr>
          <w:rFonts w:hint="default"/>
        </w:rPr>
      </w:pPr>
    </w:p>
    <w:p w14:paraId="1CEBC9B3" w14:textId="77777777" w:rsidR="00205F99" w:rsidRPr="00945DC9" w:rsidRDefault="00205F99" w:rsidP="00205F99">
      <w:pPr>
        <w:kinsoku w:val="0"/>
        <w:spacing w:line="234" w:lineRule="exact"/>
        <w:rPr>
          <w:rFonts w:hint="default"/>
        </w:rPr>
      </w:pPr>
    </w:p>
    <w:p w14:paraId="1CA5A3EF" w14:textId="77777777" w:rsidR="00205F99" w:rsidRPr="00945DC9" w:rsidRDefault="00205F99" w:rsidP="00205F99">
      <w:pPr>
        <w:kinsoku w:val="0"/>
        <w:spacing w:line="234" w:lineRule="exact"/>
        <w:rPr>
          <w:rFonts w:hint="default"/>
        </w:rPr>
      </w:pPr>
    </w:p>
    <w:p w14:paraId="198EBB61" w14:textId="77777777" w:rsidR="00205F99" w:rsidRPr="00945DC9" w:rsidRDefault="00205F99" w:rsidP="00205F99">
      <w:pPr>
        <w:kinsoku w:val="0"/>
        <w:spacing w:line="234" w:lineRule="exact"/>
        <w:ind w:left="221" w:hangingChars="100" w:hanging="221"/>
        <w:rPr>
          <w:rFonts w:hint="default"/>
        </w:rPr>
      </w:pPr>
      <w:r w:rsidRPr="00945DC9">
        <w:t>３．事業の区分、分類、種類及び特性（値）の測定範囲（、及び不確かさの範囲）</w:t>
      </w:r>
    </w:p>
    <w:p w14:paraId="13B72A85" w14:textId="77777777" w:rsidR="00205F99" w:rsidRPr="00945DC9" w:rsidRDefault="00205F99" w:rsidP="00205F99">
      <w:pPr>
        <w:kinsoku w:val="0"/>
        <w:spacing w:line="310" w:lineRule="exact"/>
        <w:ind w:left="221" w:hangingChars="100" w:hanging="221"/>
        <w:rPr>
          <w:rFonts w:hint="default"/>
        </w:rPr>
      </w:pPr>
    </w:p>
    <w:p w14:paraId="74E6DF38" w14:textId="77777777" w:rsidR="00205F99" w:rsidRPr="00945DC9" w:rsidRDefault="00205F99" w:rsidP="00205F99">
      <w:pPr>
        <w:kinsoku w:val="0"/>
        <w:spacing w:line="234" w:lineRule="exact"/>
        <w:rPr>
          <w:rFonts w:hint="default"/>
        </w:rPr>
      </w:pPr>
    </w:p>
    <w:p w14:paraId="580E5C4E" w14:textId="77777777" w:rsidR="00205F99" w:rsidRPr="00945DC9" w:rsidRDefault="00205F99" w:rsidP="00205F99">
      <w:pPr>
        <w:kinsoku w:val="0"/>
        <w:spacing w:line="234" w:lineRule="exact"/>
        <w:rPr>
          <w:rFonts w:hint="default"/>
        </w:rPr>
      </w:pPr>
    </w:p>
    <w:p w14:paraId="39F80B01" w14:textId="77777777" w:rsidR="00205F99" w:rsidRPr="00945DC9" w:rsidRDefault="00205F99" w:rsidP="00205F99">
      <w:pPr>
        <w:kinsoku w:val="0"/>
        <w:spacing w:line="234" w:lineRule="exact"/>
        <w:rPr>
          <w:rFonts w:hint="default"/>
        </w:rPr>
      </w:pPr>
    </w:p>
    <w:p w14:paraId="7BCB0A10" w14:textId="77777777" w:rsidR="00205F99" w:rsidRPr="00945DC9" w:rsidRDefault="00205F99" w:rsidP="00205F99">
      <w:pPr>
        <w:kinsoku w:val="0"/>
        <w:spacing w:line="234" w:lineRule="exact"/>
        <w:rPr>
          <w:rFonts w:hint="default"/>
        </w:rPr>
      </w:pPr>
    </w:p>
    <w:p w14:paraId="374E0CD0" w14:textId="77777777" w:rsidR="00205F99" w:rsidRPr="00945DC9" w:rsidRDefault="00205F99" w:rsidP="00205F99">
      <w:pPr>
        <w:kinsoku w:val="0"/>
        <w:spacing w:line="234" w:lineRule="exact"/>
        <w:rPr>
          <w:rFonts w:hint="default"/>
        </w:rPr>
      </w:pPr>
    </w:p>
    <w:p w14:paraId="484E4AEC" w14:textId="77777777" w:rsidR="00205F99" w:rsidRPr="00945DC9" w:rsidRDefault="00205F99" w:rsidP="00205F99">
      <w:pPr>
        <w:kinsoku w:val="0"/>
        <w:spacing w:line="234" w:lineRule="exact"/>
        <w:rPr>
          <w:rFonts w:hint="default"/>
        </w:rPr>
      </w:pPr>
    </w:p>
    <w:p w14:paraId="7E9D24E2" w14:textId="77777777" w:rsidR="00205F99" w:rsidRPr="00945DC9" w:rsidRDefault="00205F99" w:rsidP="00205F99">
      <w:pPr>
        <w:kinsoku w:val="0"/>
        <w:spacing w:line="234" w:lineRule="exact"/>
        <w:rPr>
          <w:rFonts w:hint="default"/>
        </w:rPr>
      </w:pPr>
    </w:p>
    <w:p w14:paraId="3F5F3760" w14:textId="39A6A147" w:rsidR="009D481D" w:rsidRPr="00A73B9F" w:rsidRDefault="009D481D">
      <w:pPr>
        <w:widowControl/>
        <w:suppressAutoHyphens w:val="0"/>
        <w:wordWrap/>
        <w:overflowPunct/>
        <w:autoSpaceDE/>
        <w:autoSpaceDN/>
        <w:textAlignment w:val="auto"/>
        <w:rPr>
          <w:rFonts w:hint="default"/>
          <w:color w:val="auto"/>
          <w:spacing w:val="-2"/>
          <w:szCs w:val="22"/>
        </w:rPr>
      </w:pPr>
      <w:r w:rsidRPr="00A73B9F">
        <w:br w:type="page"/>
      </w:r>
    </w:p>
    <w:p w14:paraId="42DC3C82" w14:textId="4A9D11C9" w:rsidR="00F376B9" w:rsidRPr="00A73B9F" w:rsidRDefault="00392D60" w:rsidP="00F376B9">
      <w:pPr>
        <w:pStyle w:val="af3"/>
        <w:outlineLvl w:val="0"/>
        <w:rPr>
          <w:spacing w:val="0"/>
        </w:rPr>
      </w:pPr>
      <w:bookmarkStart w:id="89" w:name="_Toc358974197"/>
      <w:bookmarkStart w:id="90" w:name="_Toc1456328"/>
      <w:r w:rsidRPr="00A73B9F">
        <w:rPr>
          <w:rFonts w:hint="eastAsia"/>
          <w:spacing w:val="0"/>
        </w:rPr>
        <w:lastRenderedPageBreak/>
        <w:t>様式</w:t>
      </w:r>
      <w:r w:rsidR="002A46CD">
        <w:rPr>
          <w:rFonts w:hint="eastAsia"/>
          <w:spacing w:val="0"/>
        </w:rPr>
        <w:t>７</w:t>
      </w:r>
      <w:r w:rsidR="00F376B9" w:rsidRPr="00A73B9F">
        <w:rPr>
          <w:rFonts w:hint="eastAsia"/>
          <w:spacing w:val="0"/>
        </w:rPr>
        <w:t xml:space="preserve">  </w:t>
      </w:r>
      <w:r w:rsidR="00F376B9" w:rsidRPr="00A73B9F">
        <w:rPr>
          <w:rFonts w:ascii="ＭＳ Ｐゴシック" w:hAnsi="ＭＳ Ｐゴシック" w:hint="eastAsia"/>
          <w:spacing w:val="0"/>
        </w:rPr>
        <w:t>ASNITE</w:t>
      </w:r>
      <w:r w:rsidR="00F376B9" w:rsidRPr="00A73B9F">
        <w:rPr>
          <w:rFonts w:hint="eastAsia"/>
          <w:spacing w:val="0"/>
        </w:rPr>
        <w:t>標準物質生産業務に係る報告事項</w:t>
      </w:r>
      <w:bookmarkEnd w:id="89"/>
      <w:bookmarkEnd w:id="90"/>
    </w:p>
    <w:p w14:paraId="415F787B" w14:textId="77777777" w:rsidR="00205F99" w:rsidRPr="00945DC9" w:rsidRDefault="00205F99" w:rsidP="00205F99">
      <w:pPr>
        <w:pStyle w:val="af3"/>
        <w:jc w:val="right"/>
        <w:rPr>
          <w:spacing w:val="0"/>
        </w:rPr>
      </w:pPr>
      <w:r w:rsidRPr="00945DC9">
        <w:rPr>
          <w:rFonts w:hint="eastAsia"/>
          <w:spacing w:val="0"/>
        </w:rPr>
        <w:t>年　月　日</w:t>
      </w:r>
    </w:p>
    <w:p w14:paraId="069DEDF0" w14:textId="77777777" w:rsidR="00205F99" w:rsidRPr="00945DC9" w:rsidRDefault="00205F99" w:rsidP="00205F99">
      <w:pPr>
        <w:pStyle w:val="af3"/>
        <w:rPr>
          <w:spacing w:val="0"/>
        </w:rPr>
      </w:pPr>
    </w:p>
    <w:p w14:paraId="73BDCF33" w14:textId="77777777" w:rsidR="00205F99" w:rsidRPr="00945DC9" w:rsidRDefault="00205F99" w:rsidP="00205F99">
      <w:pPr>
        <w:pStyle w:val="af3"/>
        <w:rPr>
          <w:spacing w:val="0"/>
        </w:rPr>
      </w:pPr>
      <w:r w:rsidRPr="00945DC9">
        <w:rPr>
          <w:rFonts w:hint="eastAsia"/>
          <w:spacing w:val="0"/>
        </w:rPr>
        <w:t>独立行政法人製品評価技術基盤機構</w:t>
      </w:r>
    </w:p>
    <w:p w14:paraId="53C2CE83" w14:textId="09A917D0" w:rsidR="00205F99" w:rsidRPr="00945DC9" w:rsidRDefault="00205F99" w:rsidP="002A46CD">
      <w:pPr>
        <w:pStyle w:val="af3"/>
        <w:ind w:left="441" w:hangingChars="200" w:hanging="441"/>
        <w:rPr>
          <w:spacing w:val="0"/>
        </w:rPr>
      </w:pPr>
      <w:r w:rsidRPr="00945DC9">
        <w:rPr>
          <w:rFonts w:hint="eastAsia"/>
          <w:spacing w:val="0"/>
        </w:rPr>
        <w:t xml:space="preserve">　</w:t>
      </w:r>
      <w:r w:rsidR="002A46CD">
        <w:rPr>
          <w:rFonts w:hint="eastAsia"/>
          <w:spacing w:val="0"/>
        </w:rPr>
        <w:t xml:space="preserve">適合性評価推進センター　</w:t>
      </w:r>
      <w:r w:rsidRPr="00945DC9">
        <w:rPr>
          <w:rFonts w:hint="eastAsia"/>
          <w:spacing w:val="0"/>
        </w:rPr>
        <w:t>認定センター</w:t>
      </w:r>
      <w:r w:rsidR="002A46CD">
        <w:rPr>
          <w:spacing w:val="0"/>
        </w:rPr>
        <w:br/>
      </w:r>
      <w:r w:rsidR="002A46CD" w:rsidRPr="002A46CD">
        <w:rPr>
          <w:rFonts w:ascii="ＭＳ Ｐゴシック" w:hAnsi="ＭＳ Ｐゴシック" w:hint="eastAsia"/>
          <w:spacing w:val="0"/>
        </w:rPr>
        <w:t>ASNITE-R</w:t>
      </w:r>
      <w:r>
        <w:rPr>
          <w:rFonts w:hint="eastAsia"/>
          <w:spacing w:val="0"/>
        </w:rPr>
        <w:t>プログラムマネージャー</w:t>
      </w:r>
      <w:r w:rsidRPr="00945DC9">
        <w:rPr>
          <w:rFonts w:hint="eastAsia"/>
          <w:spacing w:val="0"/>
        </w:rPr>
        <w:t xml:space="preserve">　あて</w:t>
      </w:r>
    </w:p>
    <w:p w14:paraId="73796282" w14:textId="77777777" w:rsidR="00205F99" w:rsidRPr="00945DC9" w:rsidRDefault="00205F99" w:rsidP="00205F99">
      <w:pPr>
        <w:pStyle w:val="af3"/>
        <w:rPr>
          <w:spacing w:val="0"/>
        </w:rPr>
      </w:pPr>
    </w:p>
    <w:p w14:paraId="12C51D26" w14:textId="77777777" w:rsidR="00205F99" w:rsidRPr="00945DC9" w:rsidRDefault="00205F99" w:rsidP="00205F99">
      <w:pPr>
        <w:pStyle w:val="af3"/>
        <w:jc w:val="right"/>
        <w:rPr>
          <w:spacing w:val="0"/>
        </w:rPr>
      </w:pPr>
    </w:p>
    <w:p w14:paraId="2EFC0177" w14:textId="77777777" w:rsidR="00205F99" w:rsidRPr="00945DC9" w:rsidRDefault="00205F99" w:rsidP="00205F99">
      <w:pPr>
        <w:pStyle w:val="af3"/>
        <w:ind w:firstLineChars="3000" w:firstLine="6620"/>
        <w:jc w:val="left"/>
        <w:rPr>
          <w:spacing w:val="0"/>
        </w:rPr>
      </w:pPr>
      <w:r w:rsidRPr="00945DC9">
        <w:rPr>
          <w:rFonts w:hint="eastAsia"/>
          <w:spacing w:val="0"/>
        </w:rPr>
        <w:t>住所</w:t>
      </w:r>
    </w:p>
    <w:p w14:paraId="14D0F0B9" w14:textId="77777777" w:rsidR="00205F99" w:rsidRPr="00945DC9" w:rsidRDefault="00205F99" w:rsidP="00205F99">
      <w:pPr>
        <w:pStyle w:val="af3"/>
        <w:ind w:right="884" w:firstLineChars="3000" w:firstLine="6620"/>
        <w:rPr>
          <w:spacing w:val="0"/>
        </w:rPr>
      </w:pPr>
      <w:r w:rsidRPr="00945DC9">
        <w:rPr>
          <w:rFonts w:hint="eastAsia"/>
          <w:spacing w:val="0"/>
        </w:rPr>
        <w:t>名称</w:t>
      </w:r>
    </w:p>
    <w:p w14:paraId="2EAFAF6B" w14:textId="77777777" w:rsidR="00205F99" w:rsidRPr="00945DC9" w:rsidRDefault="00205F99" w:rsidP="00205F99">
      <w:pPr>
        <w:pStyle w:val="af3"/>
        <w:ind w:right="884"/>
        <w:jc w:val="right"/>
        <w:rPr>
          <w:spacing w:val="0"/>
        </w:rPr>
      </w:pPr>
      <w:r w:rsidRPr="00945DC9">
        <w:rPr>
          <w:rFonts w:hint="eastAsia"/>
          <w:spacing w:val="0"/>
        </w:rPr>
        <w:t>代表者の氏名</w:t>
      </w:r>
    </w:p>
    <w:p w14:paraId="24E956EB" w14:textId="77777777" w:rsidR="00205F99" w:rsidRPr="00945DC9" w:rsidRDefault="00205F99" w:rsidP="00205F99">
      <w:pPr>
        <w:pStyle w:val="af3"/>
        <w:jc w:val="right"/>
        <w:rPr>
          <w:spacing w:val="0"/>
        </w:rPr>
      </w:pPr>
      <w:r w:rsidRPr="00945DC9">
        <w:rPr>
          <w:rFonts w:hint="eastAsia"/>
          <w:spacing w:val="0"/>
        </w:rPr>
        <w:t xml:space="preserve">　</w:t>
      </w:r>
    </w:p>
    <w:p w14:paraId="26B82DF2" w14:textId="77777777" w:rsidR="00205F99" w:rsidRPr="00945DC9" w:rsidRDefault="00205F99" w:rsidP="00205F99">
      <w:pPr>
        <w:pStyle w:val="af3"/>
        <w:rPr>
          <w:spacing w:val="0"/>
        </w:rPr>
      </w:pPr>
    </w:p>
    <w:p w14:paraId="02C755B7" w14:textId="77777777" w:rsidR="00205F99" w:rsidRPr="00945DC9" w:rsidRDefault="00205F99" w:rsidP="00205F99">
      <w:pPr>
        <w:pStyle w:val="af3"/>
        <w:jc w:val="center"/>
        <w:rPr>
          <w:spacing w:val="0"/>
        </w:rPr>
      </w:pPr>
      <w:r w:rsidRPr="00945DC9">
        <w:rPr>
          <w:rFonts w:hint="eastAsia"/>
          <w:spacing w:val="0"/>
        </w:rPr>
        <w:t>ＡＳＮＩＴＥ標準物質生産業務に係る報告について</w:t>
      </w:r>
    </w:p>
    <w:p w14:paraId="342FF4D2" w14:textId="77777777" w:rsidR="00205F99" w:rsidRPr="00945DC9" w:rsidRDefault="00205F99" w:rsidP="00205F99">
      <w:pPr>
        <w:pStyle w:val="af3"/>
        <w:rPr>
          <w:spacing w:val="0"/>
        </w:rPr>
      </w:pPr>
    </w:p>
    <w:p w14:paraId="2ECFDDA1" w14:textId="77777777" w:rsidR="00205F99" w:rsidRPr="00945DC9" w:rsidRDefault="00205F99" w:rsidP="00205F99">
      <w:pPr>
        <w:pStyle w:val="af3"/>
        <w:ind w:firstLineChars="100" w:firstLine="221"/>
        <w:rPr>
          <w:spacing w:val="0"/>
        </w:rPr>
      </w:pPr>
      <w:r w:rsidRPr="00945DC9">
        <w:rPr>
          <w:rFonts w:hint="eastAsia"/>
          <w:spacing w:val="0"/>
        </w:rPr>
        <w:t>下記のとおり、ＡＳＮＩＴＥ標準物質生産業務に係る報告について提出します。</w:t>
      </w:r>
    </w:p>
    <w:p w14:paraId="777642F3" w14:textId="77777777" w:rsidR="00205F99" w:rsidRPr="00945DC9" w:rsidRDefault="00205F99" w:rsidP="00205F99">
      <w:pPr>
        <w:pStyle w:val="af3"/>
        <w:rPr>
          <w:spacing w:val="0"/>
        </w:rPr>
      </w:pPr>
    </w:p>
    <w:p w14:paraId="0EF35FD6" w14:textId="77777777" w:rsidR="00205F99" w:rsidRDefault="00205F99" w:rsidP="00205F99">
      <w:pPr>
        <w:pStyle w:val="afa"/>
      </w:pPr>
      <w:r w:rsidRPr="00945DC9">
        <w:rPr>
          <w:rFonts w:hint="eastAsia"/>
        </w:rPr>
        <w:t>記</w:t>
      </w:r>
    </w:p>
    <w:p w14:paraId="29B05C73" w14:textId="77777777" w:rsidR="00205F99" w:rsidRDefault="00205F99" w:rsidP="00205F99">
      <w:pPr>
        <w:rPr>
          <w:rFonts w:hint="default"/>
        </w:rPr>
      </w:pPr>
    </w:p>
    <w:p w14:paraId="6DD77B18" w14:textId="77777777" w:rsidR="00205F99" w:rsidRDefault="00205F99" w:rsidP="00205F99">
      <w:pPr>
        <w:jc w:val="center"/>
        <w:rPr>
          <w:rFonts w:hint="default"/>
        </w:rPr>
      </w:pPr>
      <w:r>
        <w:t>標準物質生産業務の実績及び認証書の発行実績</w:t>
      </w:r>
    </w:p>
    <w:p w14:paraId="7E9A4751" w14:textId="77777777" w:rsidR="00205F99" w:rsidRDefault="00205F99" w:rsidP="00205F99">
      <w:pPr>
        <w:jc w:val="center"/>
        <w:rPr>
          <w:rFonts w:hint="default"/>
        </w:rPr>
      </w:pPr>
      <w:r>
        <w:t>（〇〇年４月１日～〇〇年３月３１日）</w:t>
      </w:r>
    </w:p>
    <w:tbl>
      <w:tblPr>
        <w:tblW w:w="8661" w:type="dxa"/>
        <w:tblInd w:w="80" w:type="dxa"/>
        <w:tblCellMar>
          <w:left w:w="99" w:type="dxa"/>
          <w:right w:w="99" w:type="dxa"/>
        </w:tblCellMar>
        <w:tblLook w:val="04A0" w:firstRow="1" w:lastRow="0" w:firstColumn="1" w:lastColumn="0" w:noHBand="0" w:noVBand="1"/>
      </w:tblPr>
      <w:tblGrid>
        <w:gridCol w:w="1574"/>
        <w:gridCol w:w="2835"/>
        <w:gridCol w:w="2409"/>
        <w:gridCol w:w="1843"/>
      </w:tblGrid>
      <w:tr w:rsidR="00205F99" w:rsidRPr="00945DC9" w14:paraId="2AD8F324" w14:textId="77777777" w:rsidTr="00647086">
        <w:trPr>
          <w:trHeight w:val="702"/>
        </w:trPr>
        <w:tc>
          <w:tcPr>
            <w:tcW w:w="15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AEFB83" w14:textId="77777777" w:rsidR="00205F99" w:rsidRPr="00945DC9" w:rsidRDefault="00205F99" w:rsidP="00647086">
            <w:pPr>
              <w:widowControl/>
              <w:jc w:val="center"/>
              <w:rPr>
                <w:rFonts w:hint="default"/>
                <w:sz w:val="18"/>
                <w:szCs w:val="18"/>
              </w:rPr>
            </w:pPr>
            <w:r w:rsidRPr="00945DC9">
              <w:rPr>
                <w:sz w:val="18"/>
                <w:szCs w:val="18"/>
              </w:rPr>
              <w:t>区分</w:t>
            </w:r>
          </w:p>
          <w:p w14:paraId="76F3D1FD" w14:textId="77777777" w:rsidR="00205F99" w:rsidRPr="00945DC9" w:rsidRDefault="00205F99" w:rsidP="00647086">
            <w:pPr>
              <w:widowControl/>
              <w:jc w:val="center"/>
              <w:rPr>
                <w:rFonts w:hint="default"/>
                <w:sz w:val="18"/>
                <w:szCs w:val="18"/>
              </w:rPr>
            </w:pPr>
            <w:r w:rsidRPr="00945DC9">
              <w:rPr>
                <w:sz w:val="18"/>
                <w:szCs w:val="18"/>
              </w:rPr>
              <w:t>（分類、種類等）</w:t>
            </w:r>
          </w:p>
        </w:tc>
        <w:tc>
          <w:tcPr>
            <w:tcW w:w="2835" w:type="dxa"/>
            <w:vMerge w:val="restart"/>
            <w:tcBorders>
              <w:top w:val="single" w:sz="4" w:space="0" w:color="auto"/>
              <w:left w:val="nil"/>
              <w:right w:val="nil"/>
            </w:tcBorders>
            <w:shd w:val="clear" w:color="auto" w:fill="auto"/>
            <w:noWrap/>
            <w:vAlign w:val="center"/>
            <w:hideMark/>
          </w:tcPr>
          <w:p w14:paraId="02CBCB6D" w14:textId="77777777" w:rsidR="00205F99" w:rsidRPr="00945DC9" w:rsidRDefault="00205F99" w:rsidP="00647086">
            <w:pPr>
              <w:widowControl/>
              <w:jc w:val="center"/>
              <w:rPr>
                <w:rFonts w:hint="default"/>
                <w:sz w:val="18"/>
                <w:szCs w:val="18"/>
              </w:rPr>
            </w:pPr>
            <w:r w:rsidRPr="00945DC9">
              <w:rPr>
                <w:sz w:val="18"/>
                <w:szCs w:val="18"/>
              </w:rPr>
              <w:t>ASNITE認定範囲頒布実績</w:t>
            </w:r>
          </w:p>
          <w:p w14:paraId="5F47D975" w14:textId="77777777" w:rsidR="00205F99" w:rsidRPr="00945DC9" w:rsidRDefault="00205F99" w:rsidP="00647086">
            <w:pPr>
              <w:widowControl/>
              <w:jc w:val="center"/>
              <w:rPr>
                <w:rFonts w:hint="default"/>
                <w:sz w:val="18"/>
                <w:szCs w:val="18"/>
              </w:rPr>
            </w:pPr>
            <w:r w:rsidRPr="00945DC9">
              <w:rPr>
                <w:sz w:val="18"/>
                <w:szCs w:val="18"/>
              </w:rPr>
              <w:t>頒布数</w:t>
            </w:r>
          </w:p>
        </w:tc>
        <w:tc>
          <w:tcPr>
            <w:tcW w:w="2409" w:type="dxa"/>
            <w:tcBorders>
              <w:top w:val="single" w:sz="4" w:space="0" w:color="auto"/>
              <w:left w:val="single" w:sz="4" w:space="0" w:color="auto"/>
              <w:bottom w:val="nil"/>
              <w:right w:val="single" w:sz="4" w:space="0" w:color="auto"/>
            </w:tcBorders>
            <w:shd w:val="clear" w:color="auto" w:fill="auto"/>
            <w:vAlign w:val="center"/>
            <w:hideMark/>
          </w:tcPr>
          <w:p w14:paraId="626E3492" w14:textId="77777777" w:rsidR="00205F99" w:rsidRPr="00945DC9" w:rsidRDefault="00205F99" w:rsidP="00647086">
            <w:pPr>
              <w:widowControl/>
              <w:jc w:val="center"/>
              <w:rPr>
                <w:rFonts w:hint="default"/>
                <w:sz w:val="18"/>
                <w:szCs w:val="18"/>
              </w:rPr>
            </w:pPr>
            <w:r w:rsidRPr="00945DC9">
              <w:rPr>
                <w:sz w:val="18"/>
                <w:szCs w:val="18"/>
              </w:rPr>
              <w:t>ASNITE認定シンボル付き</w:t>
            </w:r>
            <w:r w:rsidRPr="00945DC9">
              <w:rPr>
                <w:sz w:val="18"/>
                <w:szCs w:val="18"/>
              </w:rPr>
              <w:br/>
              <w:t>認証書／製品情報シート</w:t>
            </w:r>
          </w:p>
        </w:tc>
        <w:tc>
          <w:tcPr>
            <w:tcW w:w="1843" w:type="dxa"/>
            <w:tcBorders>
              <w:top w:val="single" w:sz="4" w:space="0" w:color="auto"/>
              <w:left w:val="nil"/>
              <w:bottom w:val="nil"/>
              <w:right w:val="single" w:sz="4" w:space="0" w:color="auto"/>
            </w:tcBorders>
            <w:shd w:val="clear" w:color="auto" w:fill="auto"/>
            <w:vAlign w:val="center"/>
            <w:hideMark/>
          </w:tcPr>
          <w:p w14:paraId="38E3B86E" w14:textId="77777777" w:rsidR="00205F99" w:rsidRPr="00945DC9" w:rsidRDefault="00205F99" w:rsidP="00647086">
            <w:pPr>
              <w:widowControl/>
              <w:jc w:val="center"/>
              <w:rPr>
                <w:rFonts w:hint="default"/>
                <w:sz w:val="18"/>
                <w:szCs w:val="18"/>
              </w:rPr>
            </w:pPr>
            <w:r w:rsidRPr="00945DC9">
              <w:rPr>
                <w:sz w:val="18"/>
                <w:szCs w:val="18"/>
              </w:rPr>
              <w:t>（参考）</w:t>
            </w:r>
            <w:r w:rsidRPr="00945DC9">
              <w:rPr>
                <w:sz w:val="18"/>
                <w:szCs w:val="18"/>
              </w:rPr>
              <w:br/>
              <w:t>認証書／製品情報シート発行実績</w:t>
            </w:r>
          </w:p>
          <w:p w14:paraId="13272350" w14:textId="77777777" w:rsidR="00205F99" w:rsidRPr="00945DC9" w:rsidRDefault="00205F99" w:rsidP="00647086">
            <w:pPr>
              <w:widowControl/>
              <w:jc w:val="center"/>
              <w:rPr>
                <w:rFonts w:hint="default"/>
                <w:sz w:val="18"/>
                <w:szCs w:val="18"/>
              </w:rPr>
            </w:pPr>
            <w:r w:rsidRPr="00945DC9">
              <w:rPr>
                <w:sz w:val="18"/>
                <w:szCs w:val="18"/>
              </w:rPr>
              <w:t>（認定シンボル無し</w:t>
            </w:r>
          </w:p>
          <w:p w14:paraId="5F827540" w14:textId="77777777" w:rsidR="00205F99" w:rsidRPr="00945DC9" w:rsidRDefault="00205F99" w:rsidP="00647086">
            <w:pPr>
              <w:widowControl/>
              <w:jc w:val="center"/>
              <w:rPr>
                <w:rFonts w:hint="default"/>
                <w:sz w:val="18"/>
                <w:szCs w:val="18"/>
              </w:rPr>
            </w:pPr>
            <w:r w:rsidRPr="00945DC9">
              <w:rPr>
                <w:sz w:val="18"/>
                <w:szCs w:val="18"/>
              </w:rPr>
              <w:t>含む）</w:t>
            </w:r>
          </w:p>
        </w:tc>
      </w:tr>
      <w:tr w:rsidR="00205F99" w:rsidRPr="00945DC9" w14:paraId="3236A110" w14:textId="77777777" w:rsidTr="00647086">
        <w:trPr>
          <w:trHeight w:val="702"/>
        </w:trPr>
        <w:tc>
          <w:tcPr>
            <w:tcW w:w="1574" w:type="dxa"/>
            <w:vMerge/>
            <w:tcBorders>
              <w:top w:val="single" w:sz="4" w:space="0" w:color="auto"/>
              <w:left w:val="single" w:sz="4" w:space="0" w:color="auto"/>
              <w:bottom w:val="single" w:sz="4" w:space="0" w:color="000000"/>
              <w:right w:val="single" w:sz="4" w:space="0" w:color="auto"/>
            </w:tcBorders>
            <w:vAlign w:val="center"/>
            <w:hideMark/>
          </w:tcPr>
          <w:p w14:paraId="5FF46C37" w14:textId="77777777" w:rsidR="00205F99" w:rsidRPr="00945DC9" w:rsidRDefault="00205F99" w:rsidP="00647086">
            <w:pPr>
              <w:widowControl/>
              <w:rPr>
                <w:rFonts w:hint="default"/>
                <w:sz w:val="18"/>
                <w:szCs w:val="18"/>
              </w:rPr>
            </w:pPr>
          </w:p>
        </w:tc>
        <w:tc>
          <w:tcPr>
            <w:tcW w:w="2835" w:type="dxa"/>
            <w:vMerge/>
            <w:tcBorders>
              <w:left w:val="nil"/>
              <w:bottom w:val="single" w:sz="4" w:space="0" w:color="auto"/>
              <w:right w:val="single" w:sz="4" w:space="0" w:color="auto"/>
            </w:tcBorders>
            <w:shd w:val="clear" w:color="auto" w:fill="auto"/>
            <w:noWrap/>
            <w:vAlign w:val="center"/>
            <w:hideMark/>
          </w:tcPr>
          <w:p w14:paraId="3EE86667" w14:textId="77777777" w:rsidR="00205F99" w:rsidRPr="00945DC9" w:rsidRDefault="00205F99" w:rsidP="00647086">
            <w:pPr>
              <w:widowControl/>
              <w:jc w:val="center"/>
              <w:rPr>
                <w:rFonts w:hint="default"/>
                <w:sz w:val="18"/>
                <w:szCs w:val="18"/>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4AD50E3" w14:textId="77777777" w:rsidR="00205F99" w:rsidRPr="00945DC9" w:rsidRDefault="00205F99" w:rsidP="00647086">
            <w:pPr>
              <w:widowControl/>
              <w:jc w:val="center"/>
              <w:rPr>
                <w:rFonts w:hint="default"/>
                <w:sz w:val="18"/>
                <w:szCs w:val="18"/>
              </w:rPr>
            </w:pPr>
            <w:r w:rsidRPr="00945DC9">
              <w:rPr>
                <w:sz w:val="18"/>
                <w:szCs w:val="18"/>
              </w:rPr>
              <w:t>発行件数</w:t>
            </w:r>
            <w:r w:rsidRPr="00945DC9">
              <w:rPr>
                <w:sz w:val="18"/>
                <w:szCs w:val="18"/>
              </w:rPr>
              <w:br/>
              <w:t>（枚数）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804FBA4" w14:textId="77777777" w:rsidR="00205F99" w:rsidRPr="00945DC9" w:rsidRDefault="00205F99" w:rsidP="00647086">
            <w:pPr>
              <w:widowControl/>
              <w:jc w:val="center"/>
              <w:rPr>
                <w:rFonts w:hint="default"/>
                <w:sz w:val="18"/>
                <w:szCs w:val="18"/>
              </w:rPr>
            </w:pPr>
            <w:r w:rsidRPr="00945DC9">
              <w:rPr>
                <w:sz w:val="18"/>
                <w:szCs w:val="18"/>
              </w:rPr>
              <w:t>実施件数</w:t>
            </w:r>
          </w:p>
        </w:tc>
      </w:tr>
      <w:tr w:rsidR="00205F99" w:rsidRPr="00945DC9" w14:paraId="678DF627" w14:textId="77777777" w:rsidTr="00647086">
        <w:trPr>
          <w:trHeight w:val="799"/>
        </w:trPr>
        <w:tc>
          <w:tcPr>
            <w:tcW w:w="1574" w:type="dxa"/>
            <w:tcBorders>
              <w:top w:val="nil"/>
              <w:left w:val="single" w:sz="4" w:space="0" w:color="auto"/>
              <w:bottom w:val="nil"/>
              <w:right w:val="single" w:sz="4" w:space="0" w:color="auto"/>
            </w:tcBorders>
            <w:shd w:val="clear" w:color="auto" w:fill="auto"/>
            <w:noWrap/>
            <w:vAlign w:val="center"/>
            <w:hideMark/>
          </w:tcPr>
          <w:p w14:paraId="74CDBE86" w14:textId="77777777" w:rsidR="00205F99" w:rsidRPr="00945DC9" w:rsidRDefault="00205F99" w:rsidP="00647086">
            <w:pPr>
              <w:widowControl/>
              <w:rPr>
                <w:rFonts w:hint="default"/>
                <w:sz w:val="18"/>
                <w:szCs w:val="18"/>
              </w:rPr>
            </w:pPr>
            <w:r w:rsidRPr="00945DC9">
              <w:rPr>
                <w:sz w:val="18"/>
                <w:szCs w:val="18"/>
              </w:rPr>
              <w:t xml:space="preserve">　</w:t>
            </w:r>
          </w:p>
        </w:tc>
        <w:tc>
          <w:tcPr>
            <w:tcW w:w="2835" w:type="dxa"/>
            <w:tcBorders>
              <w:top w:val="nil"/>
              <w:left w:val="nil"/>
              <w:bottom w:val="nil"/>
              <w:right w:val="single" w:sz="4" w:space="0" w:color="auto"/>
            </w:tcBorders>
            <w:shd w:val="clear" w:color="auto" w:fill="auto"/>
            <w:noWrap/>
            <w:vAlign w:val="center"/>
            <w:hideMark/>
          </w:tcPr>
          <w:p w14:paraId="1413011C" w14:textId="77777777" w:rsidR="00205F99" w:rsidRPr="00945DC9" w:rsidRDefault="00205F99" w:rsidP="00647086">
            <w:pPr>
              <w:widowControl/>
              <w:jc w:val="center"/>
              <w:rPr>
                <w:rFonts w:hint="default"/>
                <w:sz w:val="18"/>
                <w:szCs w:val="18"/>
              </w:rPr>
            </w:pPr>
            <w:r w:rsidRPr="00945DC9">
              <w:rPr>
                <w:sz w:val="18"/>
                <w:szCs w:val="18"/>
              </w:rPr>
              <w:t>約　　　　　　　　件</w:t>
            </w:r>
          </w:p>
        </w:tc>
        <w:tc>
          <w:tcPr>
            <w:tcW w:w="2409" w:type="dxa"/>
            <w:tcBorders>
              <w:top w:val="nil"/>
              <w:left w:val="nil"/>
              <w:bottom w:val="nil"/>
              <w:right w:val="single" w:sz="4" w:space="0" w:color="auto"/>
            </w:tcBorders>
            <w:shd w:val="clear" w:color="auto" w:fill="auto"/>
            <w:vAlign w:val="center"/>
            <w:hideMark/>
          </w:tcPr>
          <w:p w14:paraId="381E4E56" w14:textId="77777777" w:rsidR="00205F99" w:rsidRPr="00945DC9" w:rsidRDefault="00205F99" w:rsidP="00647086">
            <w:pPr>
              <w:widowControl/>
              <w:jc w:val="right"/>
              <w:rPr>
                <w:rFonts w:hint="default"/>
                <w:sz w:val="18"/>
                <w:szCs w:val="18"/>
              </w:rPr>
            </w:pPr>
            <w:r w:rsidRPr="00945DC9">
              <w:rPr>
                <w:sz w:val="18"/>
                <w:szCs w:val="18"/>
              </w:rPr>
              <w:t>件（枚）</w:t>
            </w:r>
          </w:p>
        </w:tc>
        <w:tc>
          <w:tcPr>
            <w:tcW w:w="1843" w:type="dxa"/>
            <w:tcBorders>
              <w:top w:val="nil"/>
              <w:left w:val="nil"/>
              <w:bottom w:val="nil"/>
              <w:right w:val="single" w:sz="4" w:space="0" w:color="auto"/>
            </w:tcBorders>
            <w:shd w:val="clear" w:color="auto" w:fill="auto"/>
            <w:noWrap/>
            <w:vAlign w:val="center"/>
            <w:hideMark/>
          </w:tcPr>
          <w:p w14:paraId="7DB017CC" w14:textId="77777777" w:rsidR="00205F99" w:rsidRPr="00945DC9" w:rsidRDefault="00205F99" w:rsidP="00647086">
            <w:pPr>
              <w:widowControl/>
              <w:jc w:val="center"/>
              <w:rPr>
                <w:rFonts w:hint="default"/>
                <w:sz w:val="18"/>
                <w:szCs w:val="18"/>
              </w:rPr>
            </w:pPr>
            <w:r w:rsidRPr="00945DC9">
              <w:rPr>
                <w:sz w:val="18"/>
                <w:szCs w:val="18"/>
              </w:rPr>
              <w:t>約　　　　　　件</w:t>
            </w:r>
          </w:p>
        </w:tc>
      </w:tr>
      <w:tr w:rsidR="00205F99" w:rsidRPr="00945DC9" w14:paraId="782B1665" w14:textId="77777777" w:rsidTr="00647086">
        <w:trPr>
          <w:trHeight w:val="285"/>
        </w:trPr>
        <w:tc>
          <w:tcPr>
            <w:tcW w:w="1574" w:type="dxa"/>
            <w:tcBorders>
              <w:top w:val="nil"/>
              <w:left w:val="single" w:sz="4" w:space="0" w:color="auto"/>
              <w:bottom w:val="nil"/>
              <w:right w:val="single" w:sz="4" w:space="0" w:color="auto"/>
            </w:tcBorders>
            <w:shd w:val="clear" w:color="auto" w:fill="auto"/>
            <w:noWrap/>
            <w:vAlign w:val="center"/>
            <w:hideMark/>
          </w:tcPr>
          <w:p w14:paraId="4C29188C" w14:textId="77777777" w:rsidR="00205F99" w:rsidRPr="00945DC9" w:rsidRDefault="00205F99" w:rsidP="00647086">
            <w:pPr>
              <w:widowControl/>
              <w:rPr>
                <w:rFonts w:hint="default"/>
                <w:sz w:val="18"/>
                <w:szCs w:val="18"/>
              </w:rPr>
            </w:pPr>
            <w:r w:rsidRPr="00945DC9">
              <w:rPr>
                <w:sz w:val="18"/>
                <w:szCs w:val="18"/>
              </w:rPr>
              <w:t xml:space="preserve">　</w:t>
            </w:r>
          </w:p>
        </w:tc>
        <w:tc>
          <w:tcPr>
            <w:tcW w:w="2835" w:type="dxa"/>
            <w:tcBorders>
              <w:top w:val="nil"/>
              <w:left w:val="nil"/>
              <w:bottom w:val="nil"/>
              <w:right w:val="single" w:sz="4" w:space="0" w:color="auto"/>
            </w:tcBorders>
            <w:shd w:val="clear" w:color="auto" w:fill="auto"/>
            <w:noWrap/>
            <w:vAlign w:val="center"/>
            <w:hideMark/>
          </w:tcPr>
          <w:p w14:paraId="5F9F9FA7" w14:textId="77777777" w:rsidR="00205F99" w:rsidRPr="00945DC9" w:rsidRDefault="00205F99" w:rsidP="00647086">
            <w:pPr>
              <w:widowControl/>
              <w:rPr>
                <w:rFonts w:hint="default"/>
                <w:sz w:val="18"/>
                <w:szCs w:val="18"/>
              </w:rPr>
            </w:pPr>
            <w:r w:rsidRPr="00945DC9">
              <w:rPr>
                <w:sz w:val="18"/>
                <w:szCs w:val="18"/>
              </w:rPr>
              <w:t xml:space="preserve">　</w:t>
            </w:r>
          </w:p>
        </w:tc>
        <w:tc>
          <w:tcPr>
            <w:tcW w:w="2409" w:type="dxa"/>
            <w:tcBorders>
              <w:top w:val="nil"/>
              <w:left w:val="nil"/>
              <w:bottom w:val="nil"/>
              <w:right w:val="single" w:sz="4" w:space="0" w:color="auto"/>
            </w:tcBorders>
            <w:shd w:val="clear" w:color="auto" w:fill="auto"/>
            <w:noWrap/>
            <w:vAlign w:val="center"/>
            <w:hideMark/>
          </w:tcPr>
          <w:p w14:paraId="09BCBFFC" w14:textId="77777777" w:rsidR="00205F99" w:rsidRPr="00945DC9" w:rsidRDefault="00205F99" w:rsidP="00647086">
            <w:pPr>
              <w:widowControl/>
              <w:rPr>
                <w:rFonts w:hint="default"/>
                <w:sz w:val="18"/>
                <w:szCs w:val="18"/>
              </w:rPr>
            </w:pPr>
            <w:r w:rsidRPr="00945DC9">
              <w:rPr>
                <w:sz w:val="18"/>
                <w:szCs w:val="18"/>
              </w:rPr>
              <w:t xml:space="preserve">　</w:t>
            </w:r>
          </w:p>
        </w:tc>
        <w:tc>
          <w:tcPr>
            <w:tcW w:w="1843" w:type="dxa"/>
            <w:tcBorders>
              <w:top w:val="nil"/>
              <w:left w:val="nil"/>
              <w:bottom w:val="nil"/>
              <w:right w:val="single" w:sz="4" w:space="0" w:color="auto"/>
            </w:tcBorders>
            <w:shd w:val="clear" w:color="auto" w:fill="auto"/>
            <w:noWrap/>
            <w:vAlign w:val="center"/>
            <w:hideMark/>
          </w:tcPr>
          <w:p w14:paraId="291DD2C2" w14:textId="77777777" w:rsidR="00205F99" w:rsidRPr="00945DC9" w:rsidRDefault="00205F99" w:rsidP="00647086">
            <w:pPr>
              <w:widowControl/>
              <w:rPr>
                <w:rFonts w:hint="default"/>
                <w:sz w:val="18"/>
                <w:szCs w:val="18"/>
              </w:rPr>
            </w:pPr>
            <w:r w:rsidRPr="00945DC9">
              <w:rPr>
                <w:sz w:val="18"/>
                <w:szCs w:val="18"/>
              </w:rPr>
              <w:t xml:space="preserve">　</w:t>
            </w:r>
          </w:p>
        </w:tc>
      </w:tr>
      <w:tr w:rsidR="00205F99" w:rsidRPr="00945DC9" w14:paraId="5B2363D9" w14:textId="77777777" w:rsidTr="00647086">
        <w:trPr>
          <w:trHeight w:val="285"/>
        </w:trPr>
        <w:tc>
          <w:tcPr>
            <w:tcW w:w="1574" w:type="dxa"/>
            <w:tcBorders>
              <w:top w:val="nil"/>
              <w:left w:val="single" w:sz="4" w:space="0" w:color="auto"/>
              <w:bottom w:val="nil"/>
              <w:right w:val="single" w:sz="4" w:space="0" w:color="auto"/>
            </w:tcBorders>
            <w:shd w:val="clear" w:color="auto" w:fill="auto"/>
            <w:noWrap/>
            <w:vAlign w:val="center"/>
            <w:hideMark/>
          </w:tcPr>
          <w:p w14:paraId="28070A31" w14:textId="77777777" w:rsidR="00205F99" w:rsidRPr="00945DC9" w:rsidRDefault="00205F99" w:rsidP="00647086">
            <w:pPr>
              <w:widowControl/>
              <w:rPr>
                <w:rFonts w:hint="default"/>
                <w:sz w:val="18"/>
                <w:szCs w:val="18"/>
              </w:rPr>
            </w:pPr>
            <w:r w:rsidRPr="00945DC9">
              <w:rPr>
                <w:sz w:val="18"/>
                <w:szCs w:val="18"/>
              </w:rPr>
              <w:t xml:space="preserve">　</w:t>
            </w:r>
          </w:p>
        </w:tc>
        <w:tc>
          <w:tcPr>
            <w:tcW w:w="2835" w:type="dxa"/>
            <w:tcBorders>
              <w:top w:val="nil"/>
              <w:left w:val="nil"/>
              <w:bottom w:val="nil"/>
              <w:right w:val="single" w:sz="4" w:space="0" w:color="auto"/>
            </w:tcBorders>
            <w:shd w:val="clear" w:color="auto" w:fill="auto"/>
            <w:noWrap/>
            <w:vAlign w:val="center"/>
            <w:hideMark/>
          </w:tcPr>
          <w:p w14:paraId="311ECA0D" w14:textId="77777777" w:rsidR="00205F99" w:rsidRPr="00945DC9" w:rsidRDefault="00205F99" w:rsidP="00647086">
            <w:pPr>
              <w:widowControl/>
              <w:rPr>
                <w:rFonts w:hint="default"/>
                <w:sz w:val="18"/>
                <w:szCs w:val="18"/>
              </w:rPr>
            </w:pPr>
            <w:r w:rsidRPr="00945DC9">
              <w:rPr>
                <w:sz w:val="18"/>
                <w:szCs w:val="18"/>
              </w:rPr>
              <w:t xml:space="preserve">　</w:t>
            </w:r>
          </w:p>
        </w:tc>
        <w:tc>
          <w:tcPr>
            <w:tcW w:w="2409" w:type="dxa"/>
            <w:tcBorders>
              <w:top w:val="nil"/>
              <w:left w:val="nil"/>
              <w:bottom w:val="nil"/>
              <w:right w:val="single" w:sz="4" w:space="0" w:color="auto"/>
            </w:tcBorders>
            <w:shd w:val="clear" w:color="auto" w:fill="auto"/>
            <w:noWrap/>
            <w:vAlign w:val="center"/>
            <w:hideMark/>
          </w:tcPr>
          <w:p w14:paraId="053A1CCF" w14:textId="77777777" w:rsidR="00205F99" w:rsidRPr="00945DC9" w:rsidRDefault="00205F99" w:rsidP="00647086">
            <w:pPr>
              <w:widowControl/>
              <w:rPr>
                <w:rFonts w:hint="default"/>
                <w:sz w:val="18"/>
                <w:szCs w:val="18"/>
              </w:rPr>
            </w:pPr>
            <w:r w:rsidRPr="00945DC9">
              <w:rPr>
                <w:sz w:val="18"/>
                <w:szCs w:val="18"/>
              </w:rPr>
              <w:t xml:space="preserve">　</w:t>
            </w:r>
          </w:p>
        </w:tc>
        <w:tc>
          <w:tcPr>
            <w:tcW w:w="1843" w:type="dxa"/>
            <w:tcBorders>
              <w:top w:val="nil"/>
              <w:left w:val="nil"/>
              <w:bottom w:val="nil"/>
              <w:right w:val="single" w:sz="4" w:space="0" w:color="auto"/>
            </w:tcBorders>
            <w:shd w:val="clear" w:color="auto" w:fill="auto"/>
            <w:noWrap/>
            <w:vAlign w:val="center"/>
            <w:hideMark/>
          </w:tcPr>
          <w:p w14:paraId="216FDAA3" w14:textId="77777777" w:rsidR="00205F99" w:rsidRPr="00945DC9" w:rsidRDefault="00205F99" w:rsidP="00647086">
            <w:pPr>
              <w:widowControl/>
              <w:rPr>
                <w:rFonts w:hint="default"/>
                <w:sz w:val="18"/>
                <w:szCs w:val="18"/>
              </w:rPr>
            </w:pPr>
            <w:r w:rsidRPr="00945DC9">
              <w:rPr>
                <w:sz w:val="18"/>
                <w:szCs w:val="18"/>
              </w:rPr>
              <w:t xml:space="preserve">　</w:t>
            </w:r>
          </w:p>
        </w:tc>
      </w:tr>
      <w:tr w:rsidR="00205F99" w:rsidRPr="00945DC9" w14:paraId="731E2C39" w14:textId="77777777" w:rsidTr="00647086">
        <w:trPr>
          <w:trHeight w:val="270"/>
        </w:trPr>
        <w:tc>
          <w:tcPr>
            <w:tcW w:w="1574" w:type="dxa"/>
            <w:tcBorders>
              <w:top w:val="nil"/>
              <w:left w:val="single" w:sz="4" w:space="0" w:color="auto"/>
              <w:bottom w:val="nil"/>
              <w:right w:val="single" w:sz="4" w:space="0" w:color="auto"/>
            </w:tcBorders>
            <w:shd w:val="clear" w:color="auto" w:fill="auto"/>
            <w:noWrap/>
            <w:vAlign w:val="center"/>
            <w:hideMark/>
          </w:tcPr>
          <w:p w14:paraId="77BA645B" w14:textId="77777777" w:rsidR="00205F99" w:rsidRPr="00945DC9" w:rsidRDefault="00205F99" w:rsidP="00647086">
            <w:pPr>
              <w:widowControl/>
              <w:rPr>
                <w:rFonts w:hint="default"/>
                <w:sz w:val="18"/>
                <w:szCs w:val="18"/>
              </w:rPr>
            </w:pPr>
            <w:r w:rsidRPr="00945DC9">
              <w:rPr>
                <w:sz w:val="18"/>
                <w:szCs w:val="18"/>
              </w:rPr>
              <w:t xml:space="preserve">　</w:t>
            </w:r>
          </w:p>
        </w:tc>
        <w:tc>
          <w:tcPr>
            <w:tcW w:w="2835" w:type="dxa"/>
            <w:tcBorders>
              <w:top w:val="nil"/>
              <w:left w:val="nil"/>
              <w:bottom w:val="nil"/>
              <w:right w:val="single" w:sz="4" w:space="0" w:color="auto"/>
            </w:tcBorders>
            <w:shd w:val="clear" w:color="auto" w:fill="auto"/>
            <w:noWrap/>
            <w:vAlign w:val="center"/>
            <w:hideMark/>
          </w:tcPr>
          <w:p w14:paraId="44A8DFCF" w14:textId="77777777" w:rsidR="00205F99" w:rsidRPr="00945DC9" w:rsidRDefault="00205F99" w:rsidP="00647086">
            <w:pPr>
              <w:widowControl/>
              <w:rPr>
                <w:rFonts w:hint="default"/>
                <w:sz w:val="18"/>
                <w:szCs w:val="18"/>
              </w:rPr>
            </w:pPr>
            <w:r w:rsidRPr="00945DC9">
              <w:rPr>
                <w:sz w:val="18"/>
                <w:szCs w:val="18"/>
              </w:rPr>
              <w:t xml:space="preserve">　</w:t>
            </w:r>
          </w:p>
        </w:tc>
        <w:tc>
          <w:tcPr>
            <w:tcW w:w="2409" w:type="dxa"/>
            <w:tcBorders>
              <w:top w:val="nil"/>
              <w:left w:val="nil"/>
              <w:bottom w:val="nil"/>
              <w:right w:val="single" w:sz="4" w:space="0" w:color="auto"/>
            </w:tcBorders>
            <w:shd w:val="clear" w:color="auto" w:fill="auto"/>
            <w:noWrap/>
            <w:vAlign w:val="center"/>
            <w:hideMark/>
          </w:tcPr>
          <w:p w14:paraId="1D9EDFA5" w14:textId="77777777" w:rsidR="00205F99" w:rsidRPr="00945DC9" w:rsidRDefault="00205F99" w:rsidP="00647086">
            <w:pPr>
              <w:widowControl/>
              <w:rPr>
                <w:rFonts w:hint="default"/>
                <w:sz w:val="18"/>
                <w:szCs w:val="18"/>
              </w:rPr>
            </w:pPr>
            <w:r w:rsidRPr="00945DC9">
              <w:rPr>
                <w:sz w:val="18"/>
                <w:szCs w:val="18"/>
              </w:rPr>
              <w:t xml:space="preserve">　</w:t>
            </w:r>
          </w:p>
        </w:tc>
        <w:tc>
          <w:tcPr>
            <w:tcW w:w="1843" w:type="dxa"/>
            <w:tcBorders>
              <w:top w:val="nil"/>
              <w:left w:val="nil"/>
              <w:bottom w:val="nil"/>
              <w:right w:val="single" w:sz="4" w:space="0" w:color="auto"/>
            </w:tcBorders>
            <w:shd w:val="clear" w:color="auto" w:fill="auto"/>
            <w:noWrap/>
            <w:vAlign w:val="center"/>
            <w:hideMark/>
          </w:tcPr>
          <w:p w14:paraId="72F66F71" w14:textId="77777777" w:rsidR="00205F99" w:rsidRPr="00945DC9" w:rsidRDefault="00205F99" w:rsidP="00647086">
            <w:pPr>
              <w:widowControl/>
              <w:rPr>
                <w:rFonts w:hint="default"/>
                <w:sz w:val="18"/>
                <w:szCs w:val="18"/>
              </w:rPr>
            </w:pPr>
            <w:r w:rsidRPr="00945DC9">
              <w:rPr>
                <w:sz w:val="18"/>
                <w:szCs w:val="18"/>
              </w:rPr>
              <w:t xml:space="preserve">　</w:t>
            </w:r>
          </w:p>
        </w:tc>
      </w:tr>
      <w:tr w:rsidR="00205F99" w:rsidRPr="00945DC9" w14:paraId="16B15843" w14:textId="77777777" w:rsidTr="00647086">
        <w:trPr>
          <w:trHeight w:val="270"/>
        </w:trPr>
        <w:tc>
          <w:tcPr>
            <w:tcW w:w="1574" w:type="dxa"/>
            <w:tcBorders>
              <w:top w:val="nil"/>
              <w:left w:val="single" w:sz="4" w:space="0" w:color="auto"/>
              <w:bottom w:val="nil"/>
              <w:right w:val="single" w:sz="4" w:space="0" w:color="auto"/>
            </w:tcBorders>
            <w:shd w:val="clear" w:color="auto" w:fill="auto"/>
            <w:noWrap/>
            <w:vAlign w:val="center"/>
            <w:hideMark/>
          </w:tcPr>
          <w:p w14:paraId="67936F61" w14:textId="77777777" w:rsidR="00205F99" w:rsidRPr="00945DC9" w:rsidRDefault="00205F99" w:rsidP="00647086">
            <w:pPr>
              <w:widowControl/>
              <w:rPr>
                <w:rFonts w:hint="default"/>
                <w:sz w:val="18"/>
                <w:szCs w:val="18"/>
              </w:rPr>
            </w:pPr>
            <w:r w:rsidRPr="00945DC9">
              <w:rPr>
                <w:sz w:val="18"/>
                <w:szCs w:val="18"/>
              </w:rPr>
              <w:t xml:space="preserve">　</w:t>
            </w:r>
          </w:p>
        </w:tc>
        <w:tc>
          <w:tcPr>
            <w:tcW w:w="2835" w:type="dxa"/>
            <w:tcBorders>
              <w:top w:val="nil"/>
              <w:left w:val="nil"/>
              <w:bottom w:val="nil"/>
              <w:right w:val="single" w:sz="4" w:space="0" w:color="auto"/>
            </w:tcBorders>
            <w:shd w:val="clear" w:color="auto" w:fill="auto"/>
            <w:noWrap/>
            <w:vAlign w:val="center"/>
            <w:hideMark/>
          </w:tcPr>
          <w:p w14:paraId="1E24D301" w14:textId="77777777" w:rsidR="00205F99" w:rsidRPr="00945DC9" w:rsidRDefault="00205F99" w:rsidP="00647086">
            <w:pPr>
              <w:widowControl/>
              <w:rPr>
                <w:rFonts w:hint="default"/>
                <w:sz w:val="18"/>
                <w:szCs w:val="18"/>
              </w:rPr>
            </w:pPr>
            <w:r w:rsidRPr="00945DC9">
              <w:rPr>
                <w:sz w:val="18"/>
                <w:szCs w:val="18"/>
              </w:rPr>
              <w:t xml:space="preserve">　</w:t>
            </w:r>
          </w:p>
        </w:tc>
        <w:tc>
          <w:tcPr>
            <w:tcW w:w="2409" w:type="dxa"/>
            <w:tcBorders>
              <w:top w:val="nil"/>
              <w:left w:val="nil"/>
              <w:bottom w:val="nil"/>
              <w:right w:val="single" w:sz="4" w:space="0" w:color="auto"/>
            </w:tcBorders>
            <w:shd w:val="clear" w:color="auto" w:fill="auto"/>
            <w:noWrap/>
            <w:vAlign w:val="center"/>
            <w:hideMark/>
          </w:tcPr>
          <w:p w14:paraId="05BF7D06" w14:textId="77777777" w:rsidR="00205F99" w:rsidRPr="00945DC9" w:rsidRDefault="00205F99" w:rsidP="00647086">
            <w:pPr>
              <w:widowControl/>
              <w:rPr>
                <w:rFonts w:hint="default"/>
                <w:sz w:val="18"/>
                <w:szCs w:val="18"/>
              </w:rPr>
            </w:pPr>
            <w:r w:rsidRPr="00945DC9">
              <w:rPr>
                <w:sz w:val="18"/>
                <w:szCs w:val="18"/>
              </w:rPr>
              <w:t xml:space="preserve">　</w:t>
            </w:r>
          </w:p>
        </w:tc>
        <w:tc>
          <w:tcPr>
            <w:tcW w:w="1843" w:type="dxa"/>
            <w:tcBorders>
              <w:top w:val="nil"/>
              <w:left w:val="nil"/>
              <w:bottom w:val="nil"/>
              <w:right w:val="single" w:sz="4" w:space="0" w:color="auto"/>
            </w:tcBorders>
            <w:shd w:val="clear" w:color="auto" w:fill="auto"/>
            <w:noWrap/>
            <w:vAlign w:val="center"/>
            <w:hideMark/>
          </w:tcPr>
          <w:p w14:paraId="1E2BF060" w14:textId="77777777" w:rsidR="00205F99" w:rsidRPr="00945DC9" w:rsidRDefault="00205F99" w:rsidP="00647086">
            <w:pPr>
              <w:widowControl/>
              <w:rPr>
                <w:rFonts w:hint="default"/>
                <w:sz w:val="18"/>
                <w:szCs w:val="18"/>
              </w:rPr>
            </w:pPr>
            <w:r w:rsidRPr="00945DC9">
              <w:rPr>
                <w:sz w:val="18"/>
                <w:szCs w:val="18"/>
              </w:rPr>
              <w:t xml:space="preserve">　</w:t>
            </w:r>
          </w:p>
        </w:tc>
      </w:tr>
      <w:tr w:rsidR="00205F99" w:rsidRPr="00945DC9" w14:paraId="51C8A4F7" w14:textId="77777777" w:rsidTr="00647086">
        <w:trPr>
          <w:trHeight w:val="270"/>
        </w:trPr>
        <w:tc>
          <w:tcPr>
            <w:tcW w:w="1574" w:type="dxa"/>
            <w:tcBorders>
              <w:top w:val="nil"/>
              <w:left w:val="single" w:sz="4" w:space="0" w:color="auto"/>
              <w:bottom w:val="nil"/>
              <w:right w:val="single" w:sz="4" w:space="0" w:color="auto"/>
            </w:tcBorders>
            <w:shd w:val="clear" w:color="auto" w:fill="auto"/>
            <w:noWrap/>
            <w:vAlign w:val="center"/>
            <w:hideMark/>
          </w:tcPr>
          <w:p w14:paraId="2C93BD76" w14:textId="77777777" w:rsidR="00205F99" w:rsidRPr="00945DC9" w:rsidRDefault="00205F99" w:rsidP="00647086">
            <w:pPr>
              <w:widowControl/>
              <w:rPr>
                <w:rFonts w:hint="default"/>
                <w:sz w:val="18"/>
                <w:szCs w:val="18"/>
              </w:rPr>
            </w:pPr>
            <w:r w:rsidRPr="00945DC9">
              <w:rPr>
                <w:sz w:val="18"/>
                <w:szCs w:val="18"/>
              </w:rPr>
              <w:t xml:space="preserve">　</w:t>
            </w:r>
          </w:p>
        </w:tc>
        <w:tc>
          <w:tcPr>
            <w:tcW w:w="2835" w:type="dxa"/>
            <w:tcBorders>
              <w:top w:val="nil"/>
              <w:left w:val="nil"/>
              <w:bottom w:val="nil"/>
              <w:right w:val="single" w:sz="4" w:space="0" w:color="auto"/>
            </w:tcBorders>
            <w:shd w:val="clear" w:color="auto" w:fill="auto"/>
            <w:noWrap/>
            <w:vAlign w:val="center"/>
            <w:hideMark/>
          </w:tcPr>
          <w:p w14:paraId="3AD81768" w14:textId="77777777" w:rsidR="00205F99" w:rsidRPr="00945DC9" w:rsidRDefault="00205F99" w:rsidP="00647086">
            <w:pPr>
              <w:widowControl/>
              <w:rPr>
                <w:rFonts w:hint="default"/>
                <w:sz w:val="18"/>
                <w:szCs w:val="18"/>
              </w:rPr>
            </w:pPr>
            <w:r w:rsidRPr="00945DC9">
              <w:rPr>
                <w:sz w:val="18"/>
                <w:szCs w:val="18"/>
              </w:rPr>
              <w:t xml:space="preserve">　</w:t>
            </w:r>
          </w:p>
        </w:tc>
        <w:tc>
          <w:tcPr>
            <w:tcW w:w="2409" w:type="dxa"/>
            <w:tcBorders>
              <w:top w:val="nil"/>
              <w:left w:val="nil"/>
              <w:bottom w:val="nil"/>
              <w:right w:val="single" w:sz="4" w:space="0" w:color="auto"/>
            </w:tcBorders>
            <w:shd w:val="clear" w:color="auto" w:fill="auto"/>
            <w:noWrap/>
            <w:vAlign w:val="center"/>
            <w:hideMark/>
          </w:tcPr>
          <w:p w14:paraId="0F06CBD3" w14:textId="77777777" w:rsidR="00205F99" w:rsidRPr="00945DC9" w:rsidRDefault="00205F99" w:rsidP="00647086">
            <w:pPr>
              <w:widowControl/>
              <w:rPr>
                <w:rFonts w:hint="default"/>
                <w:sz w:val="18"/>
                <w:szCs w:val="18"/>
              </w:rPr>
            </w:pPr>
            <w:r w:rsidRPr="00945DC9">
              <w:rPr>
                <w:sz w:val="18"/>
                <w:szCs w:val="18"/>
              </w:rPr>
              <w:t xml:space="preserve">　</w:t>
            </w:r>
          </w:p>
        </w:tc>
        <w:tc>
          <w:tcPr>
            <w:tcW w:w="1843" w:type="dxa"/>
            <w:tcBorders>
              <w:top w:val="nil"/>
              <w:left w:val="nil"/>
              <w:bottom w:val="nil"/>
              <w:right w:val="single" w:sz="4" w:space="0" w:color="auto"/>
            </w:tcBorders>
            <w:shd w:val="clear" w:color="auto" w:fill="auto"/>
            <w:noWrap/>
            <w:vAlign w:val="center"/>
            <w:hideMark/>
          </w:tcPr>
          <w:p w14:paraId="12C6055E" w14:textId="77777777" w:rsidR="00205F99" w:rsidRPr="00945DC9" w:rsidRDefault="00205F99" w:rsidP="00647086">
            <w:pPr>
              <w:widowControl/>
              <w:rPr>
                <w:rFonts w:hint="default"/>
                <w:sz w:val="18"/>
                <w:szCs w:val="18"/>
              </w:rPr>
            </w:pPr>
            <w:r w:rsidRPr="00945DC9">
              <w:rPr>
                <w:sz w:val="18"/>
                <w:szCs w:val="18"/>
              </w:rPr>
              <w:t xml:space="preserve">　</w:t>
            </w:r>
          </w:p>
        </w:tc>
      </w:tr>
      <w:tr w:rsidR="00205F99" w:rsidRPr="00945DC9" w14:paraId="2580AC38" w14:textId="77777777" w:rsidTr="00647086">
        <w:trPr>
          <w:trHeight w:val="270"/>
        </w:trPr>
        <w:tc>
          <w:tcPr>
            <w:tcW w:w="1574" w:type="dxa"/>
            <w:tcBorders>
              <w:top w:val="nil"/>
              <w:left w:val="single" w:sz="4" w:space="0" w:color="auto"/>
              <w:bottom w:val="nil"/>
              <w:right w:val="single" w:sz="4" w:space="0" w:color="auto"/>
            </w:tcBorders>
            <w:shd w:val="clear" w:color="auto" w:fill="auto"/>
            <w:noWrap/>
            <w:vAlign w:val="center"/>
            <w:hideMark/>
          </w:tcPr>
          <w:p w14:paraId="196D6BF4" w14:textId="77777777" w:rsidR="00205F99" w:rsidRPr="00945DC9" w:rsidRDefault="00205F99" w:rsidP="00647086">
            <w:pPr>
              <w:widowControl/>
              <w:rPr>
                <w:rFonts w:hint="default"/>
                <w:sz w:val="18"/>
                <w:szCs w:val="18"/>
              </w:rPr>
            </w:pPr>
            <w:r w:rsidRPr="00945DC9">
              <w:rPr>
                <w:sz w:val="18"/>
                <w:szCs w:val="18"/>
              </w:rPr>
              <w:t xml:space="preserve">　</w:t>
            </w:r>
          </w:p>
        </w:tc>
        <w:tc>
          <w:tcPr>
            <w:tcW w:w="2835" w:type="dxa"/>
            <w:tcBorders>
              <w:top w:val="nil"/>
              <w:left w:val="nil"/>
              <w:bottom w:val="nil"/>
              <w:right w:val="single" w:sz="4" w:space="0" w:color="auto"/>
            </w:tcBorders>
            <w:shd w:val="clear" w:color="auto" w:fill="auto"/>
            <w:noWrap/>
            <w:vAlign w:val="center"/>
            <w:hideMark/>
          </w:tcPr>
          <w:p w14:paraId="15D3296A" w14:textId="77777777" w:rsidR="00205F99" w:rsidRPr="00945DC9" w:rsidRDefault="00205F99" w:rsidP="00647086">
            <w:pPr>
              <w:widowControl/>
              <w:rPr>
                <w:rFonts w:hint="default"/>
                <w:sz w:val="18"/>
                <w:szCs w:val="18"/>
              </w:rPr>
            </w:pPr>
            <w:r w:rsidRPr="00945DC9">
              <w:rPr>
                <w:sz w:val="18"/>
                <w:szCs w:val="18"/>
              </w:rPr>
              <w:t xml:space="preserve">　</w:t>
            </w:r>
          </w:p>
        </w:tc>
        <w:tc>
          <w:tcPr>
            <w:tcW w:w="2409" w:type="dxa"/>
            <w:tcBorders>
              <w:top w:val="nil"/>
              <w:left w:val="nil"/>
              <w:bottom w:val="nil"/>
              <w:right w:val="single" w:sz="4" w:space="0" w:color="auto"/>
            </w:tcBorders>
            <w:shd w:val="clear" w:color="auto" w:fill="auto"/>
            <w:noWrap/>
            <w:vAlign w:val="center"/>
            <w:hideMark/>
          </w:tcPr>
          <w:p w14:paraId="60E87CB5" w14:textId="77777777" w:rsidR="00205F99" w:rsidRPr="00945DC9" w:rsidRDefault="00205F99" w:rsidP="00647086">
            <w:pPr>
              <w:widowControl/>
              <w:rPr>
                <w:rFonts w:hint="default"/>
                <w:sz w:val="18"/>
                <w:szCs w:val="18"/>
              </w:rPr>
            </w:pPr>
            <w:r w:rsidRPr="00945DC9">
              <w:rPr>
                <w:sz w:val="18"/>
                <w:szCs w:val="18"/>
              </w:rPr>
              <w:t xml:space="preserve">　</w:t>
            </w:r>
          </w:p>
        </w:tc>
        <w:tc>
          <w:tcPr>
            <w:tcW w:w="1843" w:type="dxa"/>
            <w:tcBorders>
              <w:top w:val="nil"/>
              <w:left w:val="nil"/>
              <w:bottom w:val="nil"/>
              <w:right w:val="single" w:sz="4" w:space="0" w:color="auto"/>
            </w:tcBorders>
            <w:shd w:val="clear" w:color="auto" w:fill="auto"/>
            <w:noWrap/>
            <w:vAlign w:val="center"/>
            <w:hideMark/>
          </w:tcPr>
          <w:p w14:paraId="5205043E" w14:textId="77777777" w:rsidR="00205F99" w:rsidRPr="00945DC9" w:rsidRDefault="00205F99" w:rsidP="00647086">
            <w:pPr>
              <w:widowControl/>
              <w:rPr>
                <w:rFonts w:hint="default"/>
                <w:sz w:val="18"/>
                <w:szCs w:val="18"/>
              </w:rPr>
            </w:pPr>
            <w:r w:rsidRPr="00945DC9">
              <w:rPr>
                <w:sz w:val="18"/>
                <w:szCs w:val="18"/>
              </w:rPr>
              <w:t xml:space="preserve">　</w:t>
            </w:r>
          </w:p>
        </w:tc>
      </w:tr>
      <w:tr w:rsidR="00205F99" w:rsidRPr="00945DC9" w14:paraId="235E9150" w14:textId="77777777" w:rsidTr="00647086">
        <w:trPr>
          <w:trHeight w:val="270"/>
        </w:trPr>
        <w:tc>
          <w:tcPr>
            <w:tcW w:w="1574" w:type="dxa"/>
            <w:tcBorders>
              <w:top w:val="nil"/>
              <w:left w:val="single" w:sz="4" w:space="0" w:color="auto"/>
              <w:bottom w:val="nil"/>
              <w:right w:val="single" w:sz="4" w:space="0" w:color="auto"/>
            </w:tcBorders>
            <w:shd w:val="clear" w:color="auto" w:fill="auto"/>
            <w:noWrap/>
            <w:vAlign w:val="center"/>
            <w:hideMark/>
          </w:tcPr>
          <w:p w14:paraId="545BB72F" w14:textId="77777777" w:rsidR="00205F99" w:rsidRPr="00945DC9" w:rsidRDefault="00205F99" w:rsidP="00647086">
            <w:pPr>
              <w:widowControl/>
              <w:rPr>
                <w:rFonts w:hint="default"/>
                <w:sz w:val="18"/>
                <w:szCs w:val="18"/>
              </w:rPr>
            </w:pPr>
            <w:r w:rsidRPr="00945DC9">
              <w:rPr>
                <w:sz w:val="18"/>
                <w:szCs w:val="18"/>
              </w:rPr>
              <w:t xml:space="preserve">　</w:t>
            </w:r>
          </w:p>
        </w:tc>
        <w:tc>
          <w:tcPr>
            <w:tcW w:w="2835" w:type="dxa"/>
            <w:tcBorders>
              <w:top w:val="nil"/>
              <w:left w:val="nil"/>
              <w:bottom w:val="nil"/>
              <w:right w:val="single" w:sz="4" w:space="0" w:color="auto"/>
            </w:tcBorders>
            <w:shd w:val="clear" w:color="auto" w:fill="auto"/>
            <w:noWrap/>
            <w:vAlign w:val="center"/>
            <w:hideMark/>
          </w:tcPr>
          <w:p w14:paraId="5D8F73EB" w14:textId="77777777" w:rsidR="00205F99" w:rsidRPr="00945DC9" w:rsidRDefault="00205F99" w:rsidP="00647086">
            <w:pPr>
              <w:widowControl/>
              <w:rPr>
                <w:rFonts w:hint="default"/>
                <w:sz w:val="18"/>
                <w:szCs w:val="18"/>
              </w:rPr>
            </w:pPr>
            <w:r w:rsidRPr="00945DC9">
              <w:rPr>
                <w:sz w:val="18"/>
                <w:szCs w:val="18"/>
              </w:rPr>
              <w:t xml:space="preserve">　</w:t>
            </w:r>
          </w:p>
        </w:tc>
        <w:tc>
          <w:tcPr>
            <w:tcW w:w="2409" w:type="dxa"/>
            <w:tcBorders>
              <w:top w:val="nil"/>
              <w:left w:val="nil"/>
              <w:bottom w:val="nil"/>
              <w:right w:val="single" w:sz="4" w:space="0" w:color="auto"/>
            </w:tcBorders>
            <w:shd w:val="clear" w:color="auto" w:fill="auto"/>
            <w:noWrap/>
            <w:vAlign w:val="center"/>
            <w:hideMark/>
          </w:tcPr>
          <w:p w14:paraId="635EE326" w14:textId="77777777" w:rsidR="00205F99" w:rsidRPr="00945DC9" w:rsidRDefault="00205F99" w:rsidP="00647086">
            <w:pPr>
              <w:widowControl/>
              <w:rPr>
                <w:rFonts w:hint="default"/>
                <w:sz w:val="18"/>
                <w:szCs w:val="18"/>
              </w:rPr>
            </w:pPr>
            <w:r w:rsidRPr="00945DC9">
              <w:rPr>
                <w:sz w:val="18"/>
                <w:szCs w:val="18"/>
              </w:rPr>
              <w:t xml:space="preserve">　</w:t>
            </w:r>
          </w:p>
        </w:tc>
        <w:tc>
          <w:tcPr>
            <w:tcW w:w="1843" w:type="dxa"/>
            <w:tcBorders>
              <w:top w:val="nil"/>
              <w:left w:val="nil"/>
              <w:bottom w:val="nil"/>
              <w:right w:val="single" w:sz="4" w:space="0" w:color="auto"/>
            </w:tcBorders>
            <w:shd w:val="clear" w:color="auto" w:fill="auto"/>
            <w:noWrap/>
            <w:vAlign w:val="center"/>
            <w:hideMark/>
          </w:tcPr>
          <w:p w14:paraId="4A3D0E68" w14:textId="77777777" w:rsidR="00205F99" w:rsidRPr="00945DC9" w:rsidRDefault="00205F99" w:rsidP="00647086">
            <w:pPr>
              <w:widowControl/>
              <w:rPr>
                <w:rFonts w:hint="default"/>
                <w:sz w:val="18"/>
                <w:szCs w:val="18"/>
              </w:rPr>
            </w:pPr>
            <w:r w:rsidRPr="00945DC9">
              <w:rPr>
                <w:sz w:val="18"/>
                <w:szCs w:val="18"/>
              </w:rPr>
              <w:t xml:space="preserve">　</w:t>
            </w:r>
          </w:p>
        </w:tc>
      </w:tr>
      <w:tr w:rsidR="00205F99" w:rsidRPr="00945DC9" w14:paraId="43A79C80" w14:textId="77777777" w:rsidTr="00647086">
        <w:trPr>
          <w:trHeight w:val="270"/>
        </w:trPr>
        <w:tc>
          <w:tcPr>
            <w:tcW w:w="1574" w:type="dxa"/>
            <w:tcBorders>
              <w:top w:val="nil"/>
              <w:left w:val="single" w:sz="4" w:space="0" w:color="auto"/>
              <w:bottom w:val="single" w:sz="4" w:space="0" w:color="auto"/>
              <w:right w:val="single" w:sz="4" w:space="0" w:color="auto"/>
            </w:tcBorders>
            <w:shd w:val="clear" w:color="auto" w:fill="auto"/>
            <w:noWrap/>
            <w:vAlign w:val="center"/>
            <w:hideMark/>
          </w:tcPr>
          <w:p w14:paraId="7DF96241" w14:textId="77777777" w:rsidR="00205F99" w:rsidRPr="00945DC9" w:rsidRDefault="00205F99" w:rsidP="00647086">
            <w:pPr>
              <w:widowControl/>
              <w:rPr>
                <w:rFonts w:hint="default"/>
                <w:sz w:val="18"/>
                <w:szCs w:val="18"/>
              </w:rPr>
            </w:pPr>
            <w:r w:rsidRPr="00945DC9">
              <w:rPr>
                <w:sz w:val="18"/>
                <w:szCs w:val="18"/>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633B60A8" w14:textId="77777777" w:rsidR="00205F99" w:rsidRPr="00945DC9" w:rsidRDefault="00205F99" w:rsidP="00647086">
            <w:pPr>
              <w:widowControl/>
              <w:rPr>
                <w:rFonts w:hint="default"/>
                <w:sz w:val="18"/>
                <w:szCs w:val="18"/>
              </w:rPr>
            </w:pPr>
            <w:r w:rsidRPr="00945DC9">
              <w:rPr>
                <w:sz w:val="18"/>
                <w:szCs w:val="18"/>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77F7EF69" w14:textId="77777777" w:rsidR="00205F99" w:rsidRPr="00945DC9" w:rsidRDefault="00205F99" w:rsidP="00647086">
            <w:pPr>
              <w:widowControl/>
              <w:rPr>
                <w:rFonts w:hint="default"/>
                <w:sz w:val="18"/>
                <w:szCs w:val="18"/>
              </w:rPr>
            </w:pPr>
            <w:r w:rsidRPr="00945DC9">
              <w:rPr>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DA87BF0" w14:textId="77777777" w:rsidR="00205F99" w:rsidRPr="00945DC9" w:rsidRDefault="00205F99" w:rsidP="00647086">
            <w:pPr>
              <w:widowControl/>
              <w:rPr>
                <w:rFonts w:hint="default"/>
                <w:sz w:val="18"/>
                <w:szCs w:val="18"/>
              </w:rPr>
            </w:pPr>
            <w:r w:rsidRPr="00945DC9">
              <w:rPr>
                <w:sz w:val="18"/>
                <w:szCs w:val="18"/>
              </w:rPr>
              <w:t xml:space="preserve">　</w:t>
            </w:r>
          </w:p>
        </w:tc>
      </w:tr>
    </w:tbl>
    <w:p w14:paraId="102BAD26" w14:textId="77777777" w:rsidR="00205F99" w:rsidRPr="00945DC9" w:rsidRDefault="00205F99" w:rsidP="00205F99">
      <w:pPr>
        <w:kinsoku w:val="0"/>
        <w:spacing w:line="234" w:lineRule="exact"/>
        <w:ind w:firstLineChars="100" w:firstLine="221"/>
        <w:rPr>
          <w:rFonts w:hint="default"/>
        </w:rPr>
      </w:pPr>
    </w:p>
    <w:p w14:paraId="769E4BB1" w14:textId="77777777" w:rsidR="00205F99" w:rsidRDefault="00205F99" w:rsidP="00205F99">
      <w:pPr>
        <w:kinsoku w:val="0"/>
        <w:spacing w:line="234" w:lineRule="exact"/>
        <w:ind w:firstLineChars="100" w:firstLine="221"/>
        <w:rPr>
          <w:rFonts w:hint="default"/>
        </w:rPr>
      </w:pPr>
      <w:r w:rsidRPr="00945DC9">
        <w:t xml:space="preserve">備考  </w:t>
      </w:r>
      <w:r>
        <w:t>①</w:t>
      </w:r>
      <w:r w:rsidRPr="00945DC9">
        <w:t xml:space="preserve"> 区分数等が多く、１枚に収まりきらない場合は、記以下に「別紙のとおり」と明記し、</w:t>
      </w:r>
    </w:p>
    <w:p w14:paraId="31CAAAAE" w14:textId="77777777" w:rsidR="00205F99" w:rsidRPr="00945DC9" w:rsidRDefault="00205F99" w:rsidP="00205F99">
      <w:pPr>
        <w:kinsoku w:val="0"/>
        <w:spacing w:line="234" w:lineRule="exact"/>
        <w:ind w:firstLineChars="450" w:firstLine="993"/>
        <w:rPr>
          <w:rFonts w:hint="default"/>
        </w:rPr>
      </w:pPr>
      <w:r w:rsidRPr="00945DC9">
        <w:t>別紙として添付してください。</w:t>
      </w:r>
    </w:p>
    <w:p w14:paraId="4702A5E9" w14:textId="77777777" w:rsidR="00205F99" w:rsidRPr="00945DC9" w:rsidRDefault="00205F99" w:rsidP="00205F99">
      <w:pPr>
        <w:ind w:leftChars="400" w:left="1104" w:hangingChars="100" w:hanging="221"/>
        <w:rPr>
          <w:rFonts w:hint="default"/>
        </w:rPr>
      </w:pPr>
      <w:bookmarkStart w:id="91" w:name="_Hlk16180943"/>
      <w:r>
        <w:t>②</w:t>
      </w:r>
      <w:r w:rsidRPr="00945DC9">
        <w:t xml:space="preserve">　同一区分で認証書と製品情報シートの双方を発行している場合は、それぞれの件数（枚数）を別行に分けて記載ください。</w:t>
      </w:r>
    </w:p>
    <w:bookmarkEnd w:id="91"/>
    <w:p w14:paraId="4AE35684" w14:textId="61AB485F" w:rsidR="000E05C2" w:rsidRPr="00205F99" w:rsidRDefault="000E05C2" w:rsidP="005F18C9">
      <w:pPr>
        <w:widowControl/>
        <w:suppressAutoHyphens w:val="0"/>
        <w:wordWrap/>
        <w:overflowPunct/>
        <w:autoSpaceDE/>
        <w:autoSpaceDN/>
        <w:textAlignment w:val="auto"/>
        <w:rPr>
          <w:rFonts w:hint="default"/>
        </w:rPr>
      </w:pPr>
    </w:p>
    <w:sectPr w:rsidR="000E05C2" w:rsidRPr="00205F99" w:rsidSect="00AE40DF">
      <w:headerReference w:type="even" r:id="rId11"/>
      <w:footerReference w:type="even" r:id="rId12"/>
      <w:footerReference w:type="default" r:id="rId13"/>
      <w:footnotePr>
        <w:numRestart w:val="eachPage"/>
      </w:footnotePr>
      <w:endnotePr>
        <w:numFmt w:val="decimal"/>
      </w:endnotePr>
      <w:pgSz w:w="11906" w:h="16838"/>
      <w:pgMar w:top="1417" w:right="1417" w:bottom="1417" w:left="1701" w:header="567" w:footer="567" w:gutter="0"/>
      <w:pgNumType w:start="33"/>
      <w:cols w:space="720"/>
      <w:docGrid w:type="linesAndChars" w:linePitch="311" w:charSpace="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0037" w14:textId="77777777" w:rsidR="00F4112F" w:rsidRDefault="00F4112F">
      <w:pPr>
        <w:rPr>
          <w:rFonts w:hint="default"/>
        </w:rPr>
      </w:pPr>
      <w:r>
        <w:separator/>
      </w:r>
    </w:p>
  </w:endnote>
  <w:endnote w:type="continuationSeparator" w:id="0">
    <w:p w14:paraId="359930F9" w14:textId="77777777" w:rsidR="00F4112F" w:rsidRDefault="00F4112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DB7A" w14:textId="77777777" w:rsidR="00F9288A" w:rsidRDefault="00F9288A">
    <w:pPr>
      <w:spacing w:line="263" w:lineRule="exact"/>
      <w:jc w:val="right"/>
      <w:rPr>
        <w:rFonts w:hint="default"/>
      </w:rPr>
    </w:pPr>
    <w:r>
      <w:rPr>
        <w:rFonts w:ascii="ＤＦ特太ゴシック体" w:eastAsia="ＤＦ特太ゴシック体" w:hAnsi="ＤＦ特太ゴシック体"/>
        <w:color w:val="C0C0C0"/>
        <w:sz w:val="18"/>
      </w:rPr>
      <w:t>このファイルを複写したファイルや、このファイルから印刷した紙媒体は非管理文書です。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FD4A" w14:textId="77777777" w:rsidR="00F9288A" w:rsidRPr="00AE40DF" w:rsidRDefault="00F9288A" w:rsidP="00AE40DF">
    <w:pPr>
      <w:spacing w:line="263" w:lineRule="exact"/>
      <w:jc w:val="center"/>
      <w:rPr>
        <w:rFonts w:ascii="ＤＨＰ特太ゴシック体" w:eastAsia="ＤＨＰ特太ゴシック体" w:hAnsi="ＤＨＰ特太ゴシック体" w:hint="default"/>
        <w:sz w:val="24"/>
        <w:szCs w:val="21"/>
      </w:rPr>
    </w:pPr>
    <w:r w:rsidRPr="00AE40DF">
      <w:rPr>
        <w:rFonts w:ascii="ＤＨＰ特太ゴシック体" w:eastAsia="ＤＨＰ特太ゴシック体" w:hAnsi="ＤＨＰ特太ゴシック体"/>
        <w:color w:val="C0C0C0"/>
        <w:sz w:val="20"/>
        <w:szCs w:val="21"/>
      </w:rPr>
      <w:t>このファイルを複写したファイルや、このファイルから印刷した紙媒体は非管理文書です。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9C85" w14:textId="77777777" w:rsidR="00F4112F" w:rsidRDefault="00F4112F">
      <w:pPr>
        <w:rPr>
          <w:rFonts w:hint="default"/>
        </w:rPr>
      </w:pPr>
      <w:r>
        <w:separator/>
      </w:r>
    </w:p>
  </w:footnote>
  <w:footnote w:type="continuationSeparator" w:id="0">
    <w:p w14:paraId="51448260" w14:textId="77777777" w:rsidR="00F4112F" w:rsidRDefault="00F4112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B586" w14:textId="77777777" w:rsidR="00F9288A" w:rsidRDefault="00F9288A">
    <w:pPr>
      <w:spacing w:line="263" w:lineRule="exact"/>
      <w:jc w:val="right"/>
      <w:rPr>
        <w:rFonts w:hint="default"/>
      </w:rPr>
    </w:pPr>
    <w:r>
      <w:rPr>
        <w:sz w:val="20"/>
      </w:rPr>
      <w:t>RMRP22</w:t>
    </w:r>
    <w:r>
      <w:rPr>
        <w:rFonts w:ascii="ＤＦ特太ゴシック体" w:eastAsia="ＤＦ特太ゴシック体" w:hAnsi="ＤＦ特太ゴシック体"/>
        <w:sz w:val="20"/>
      </w:rPr>
      <w:t xml:space="preserve">　</w:t>
    </w:r>
    <w:r>
      <w:rPr>
        <w:sz w:val="20"/>
      </w:rPr>
      <w:t>ASNITE-RM標準物質生産者認定の取得と維持のための手引き</w:t>
    </w:r>
    <w:r>
      <w:rPr>
        <w:rFonts w:ascii="ＤＦ特太ゴシック体" w:eastAsia="ＤＦ特太ゴシック体" w:hAnsi="ＤＦ特太ゴシック体"/>
        <w:sz w:val="20"/>
      </w:rPr>
      <w:t xml:space="preserve">　</w:t>
    </w:r>
    <w:r>
      <w:rPr>
        <w:sz w:val="20"/>
      </w:rPr>
      <w:fldChar w:fldCharType="begin"/>
    </w:r>
    <w:r>
      <w:rPr>
        <w:sz w:val="20"/>
      </w:rPr>
      <w:instrText xml:space="preserve">PAGE \* Arabic \* MERGEFORMAT </w:instrText>
    </w:r>
    <w:r>
      <w:rPr>
        <w:sz w:val="20"/>
      </w:rPr>
      <w:fldChar w:fldCharType="separate"/>
    </w:r>
    <w:r>
      <w:rPr>
        <w:sz w:val="20"/>
      </w:rPr>
      <w:t>1</w:t>
    </w:r>
    <w:r>
      <w:rPr>
        <w:sz w:val="20"/>
      </w:rPr>
      <w:fldChar w:fldCharType="end"/>
    </w:r>
    <w:r>
      <w:rPr>
        <w:rFonts w:ascii="ＤＦ特太ゴシック体" w:eastAsia="ＤＦ特太ゴシック体" w:hAnsi="ＤＦ特太ゴシック体"/>
        <w:sz w:val="20"/>
      </w:rPr>
      <w:t>／</w:t>
    </w:r>
    <w:r>
      <w:rPr>
        <w:sz w:val="20"/>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12C"/>
    <w:multiLevelType w:val="hybridMultilevel"/>
    <w:tmpl w:val="3F562EA6"/>
    <w:lvl w:ilvl="0" w:tplc="880E0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C1022"/>
    <w:multiLevelType w:val="hybridMultilevel"/>
    <w:tmpl w:val="E686283C"/>
    <w:lvl w:ilvl="0" w:tplc="879A9A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F491C"/>
    <w:multiLevelType w:val="hybridMultilevel"/>
    <w:tmpl w:val="8F0410B6"/>
    <w:lvl w:ilvl="0" w:tplc="0B54F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3246FF"/>
    <w:multiLevelType w:val="hybridMultilevel"/>
    <w:tmpl w:val="8FEA861C"/>
    <w:lvl w:ilvl="0" w:tplc="8556A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023495"/>
    <w:multiLevelType w:val="hybridMultilevel"/>
    <w:tmpl w:val="E7AC427C"/>
    <w:lvl w:ilvl="0" w:tplc="B608CD42">
      <w:start w:val="1"/>
      <w:numFmt w:val="decimalFullWidth"/>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5" w15:restartNumberingAfterBreak="0">
    <w:nsid w:val="28C96C3E"/>
    <w:multiLevelType w:val="hybridMultilevel"/>
    <w:tmpl w:val="2F26131C"/>
    <w:lvl w:ilvl="0" w:tplc="6C5809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4C093E"/>
    <w:multiLevelType w:val="hybridMultilevel"/>
    <w:tmpl w:val="AE0EEFC6"/>
    <w:lvl w:ilvl="0" w:tplc="5BE25A52">
      <w:start w:val="1"/>
      <w:numFmt w:val="decimal"/>
      <w:lvlText w:val="%1."/>
      <w:lvlJc w:val="left"/>
      <w:pPr>
        <w:tabs>
          <w:tab w:val="num" w:pos="1080"/>
        </w:tabs>
        <w:ind w:left="1080" w:hanging="720"/>
      </w:pPr>
      <w:rPr>
        <w:rFonts w:hint="default"/>
      </w:rPr>
    </w:lvl>
    <w:lvl w:ilvl="1" w:tplc="08029A2A">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656651"/>
    <w:multiLevelType w:val="hybridMultilevel"/>
    <w:tmpl w:val="5C12ABAA"/>
    <w:lvl w:ilvl="0" w:tplc="3F0AB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A906A8"/>
    <w:multiLevelType w:val="hybridMultilevel"/>
    <w:tmpl w:val="A564604A"/>
    <w:lvl w:ilvl="0" w:tplc="2CC85B6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9" w15:restartNumberingAfterBreak="0">
    <w:nsid w:val="46D51447"/>
    <w:multiLevelType w:val="hybridMultilevel"/>
    <w:tmpl w:val="CFE41920"/>
    <w:lvl w:ilvl="0" w:tplc="94C0353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51934586"/>
    <w:multiLevelType w:val="hybridMultilevel"/>
    <w:tmpl w:val="EF8436FC"/>
    <w:lvl w:ilvl="0" w:tplc="ED70A75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904301"/>
    <w:multiLevelType w:val="hybridMultilevel"/>
    <w:tmpl w:val="F756303C"/>
    <w:lvl w:ilvl="0" w:tplc="BFE2D76A">
      <w:start w:val="3"/>
      <w:numFmt w:val="decimalEnclosedCircle"/>
      <w:lvlText w:val="%1"/>
      <w:lvlJc w:val="left"/>
      <w:pPr>
        <w:ind w:left="785" w:hanging="360"/>
      </w:pPr>
      <w:rPr>
        <w:rFonts w:hint="default"/>
      </w:rPr>
    </w:lvl>
    <w:lvl w:ilvl="1" w:tplc="DC7865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D914FE"/>
    <w:multiLevelType w:val="hybridMultilevel"/>
    <w:tmpl w:val="D0ECA872"/>
    <w:lvl w:ilvl="0" w:tplc="E78A3642">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A158D3"/>
    <w:multiLevelType w:val="hybridMultilevel"/>
    <w:tmpl w:val="407C46AE"/>
    <w:lvl w:ilvl="0" w:tplc="42FE88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7665F1"/>
    <w:multiLevelType w:val="hybridMultilevel"/>
    <w:tmpl w:val="E5D832EC"/>
    <w:lvl w:ilvl="0" w:tplc="C35C5164">
      <w:start w:val="1"/>
      <w:numFmt w:val="decimalEnclosedCircle"/>
      <w:lvlText w:val="%1"/>
      <w:lvlJc w:val="left"/>
      <w:pPr>
        <w:ind w:left="12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4694107">
    <w:abstractNumId w:val="4"/>
  </w:num>
  <w:num w:numId="2" w16cid:durableId="257982101">
    <w:abstractNumId w:val="5"/>
  </w:num>
  <w:num w:numId="3" w16cid:durableId="512841134">
    <w:abstractNumId w:val="10"/>
  </w:num>
  <w:num w:numId="4" w16cid:durableId="1541891718">
    <w:abstractNumId w:val="9"/>
  </w:num>
  <w:num w:numId="5" w16cid:durableId="1712345144">
    <w:abstractNumId w:val="8"/>
  </w:num>
  <w:num w:numId="6" w16cid:durableId="1735812760">
    <w:abstractNumId w:val="7"/>
  </w:num>
  <w:num w:numId="7" w16cid:durableId="7953017">
    <w:abstractNumId w:val="1"/>
  </w:num>
  <w:num w:numId="8" w16cid:durableId="453134526">
    <w:abstractNumId w:val="14"/>
  </w:num>
  <w:num w:numId="9" w16cid:durableId="1008484976">
    <w:abstractNumId w:val="13"/>
  </w:num>
  <w:num w:numId="10" w16cid:durableId="913785417">
    <w:abstractNumId w:val="3"/>
  </w:num>
  <w:num w:numId="11" w16cid:durableId="293752771">
    <w:abstractNumId w:val="2"/>
  </w:num>
  <w:num w:numId="12" w16cid:durableId="731730643">
    <w:abstractNumId w:val="11"/>
  </w:num>
  <w:num w:numId="13" w16cid:durableId="1773283850">
    <w:abstractNumId w:val="0"/>
  </w:num>
  <w:num w:numId="14" w16cid:durableId="514154137">
    <w:abstractNumId w:val="6"/>
  </w:num>
  <w:num w:numId="15" w16cid:durableId="1317799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7"/>
  <w:bordersDoNotSurroundHeader/>
  <w:bordersDoNotSurroundFooter/>
  <w:proofState w:spelling="clean" w:grammar="dirty"/>
  <w:defaultTabStop w:val="840"/>
  <w:drawingGridHorizontalSpacing w:val="221"/>
  <w:drawingGridVerticalSpacing w:val="311"/>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5A"/>
    <w:rsid w:val="000015AF"/>
    <w:rsid w:val="00005F82"/>
    <w:rsid w:val="00007C03"/>
    <w:rsid w:val="0001157D"/>
    <w:rsid w:val="00015FED"/>
    <w:rsid w:val="0002180C"/>
    <w:rsid w:val="00026184"/>
    <w:rsid w:val="0002624C"/>
    <w:rsid w:val="000303F2"/>
    <w:rsid w:val="0003156E"/>
    <w:rsid w:val="000345BB"/>
    <w:rsid w:val="000369EF"/>
    <w:rsid w:val="00041059"/>
    <w:rsid w:val="00045864"/>
    <w:rsid w:val="00053CE3"/>
    <w:rsid w:val="00061153"/>
    <w:rsid w:val="00065C4B"/>
    <w:rsid w:val="00071B47"/>
    <w:rsid w:val="00075E36"/>
    <w:rsid w:val="00076C9E"/>
    <w:rsid w:val="0008060C"/>
    <w:rsid w:val="00096231"/>
    <w:rsid w:val="000A1C82"/>
    <w:rsid w:val="000A2661"/>
    <w:rsid w:val="000B0431"/>
    <w:rsid w:val="000B0647"/>
    <w:rsid w:val="000B392C"/>
    <w:rsid w:val="000B48C9"/>
    <w:rsid w:val="000B65AD"/>
    <w:rsid w:val="000C0EB2"/>
    <w:rsid w:val="000C59A3"/>
    <w:rsid w:val="000C6759"/>
    <w:rsid w:val="000C6EA0"/>
    <w:rsid w:val="000D1516"/>
    <w:rsid w:val="000D1579"/>
    <w:rsid w:val="000D3007"/>
    <w:rsid w:val="000D76A7"/>
    <w:rsid w:val="000E05C2"/>
    <w:rsid w:val="000E1120"/>
    <w:rsid w:val="000E469A"/>
    <w:rsid w:val="000E5F72"/>
    <w:rsid w:val="000E7FE2"/>
    <w:rsid w:val="000F105A"/>
    <w:rsid w:val="000F13B1"/>
    <w:rsid w:val="000F252C"/>
    <w:rsid w:val="000F3F4B"/>
    <w:rsid w:val="000F4ADE"/>
    <w:rsid w:val="000F72E7"/>
    <w:rsid w:val="00110AE6"/>
    <w:rsid w:val="00114357"/>
    <w:rsid w:val="00114658"/>
    <w:rsid w:val="0011769C"/>
    <w:rsid w:val="00120181"/>
    <w:rsid w:val="0012121B"/>
    <w:rsid w:val="00123072"/>
    <w:rsid w:val="00123F77"/>
    <w:rsid w:val="00124B21"/>
    <w:rsid w:val="00124F41"/>
    <w:rsid w:val="00125100"/>
    <w:rsid w:val="001304C5"/>
    <w:rsid w:val="001319FF"/>
    <w:rsid w:val="00132826"/>
    <w:rsid w:val="001354C8"/>
    <w:rsid w:val="00136024"/>
    <w:rsid w:val="00137D5F"/>
    <w:rsid w:val="00141054"/>
    <w:rsid w:val="00141999"/>
    <w:rsid w:val="00147FC7"/>
    <w:rsid w:val="00161567"/>
    <w:rsid w:val="001661F2"/>
    <w:rsid w:val="00167ADD"/>
    <w:rsid w:val="001844F8"/>
    <w:rsid w:val="00187EC6"/>
    <w:rsid w:val="001919E6"/>
    <w:rsid w:val="00194954"/>
    <w:rsid w:val="001A512A"/>
    <w:rsid w:val="001A5EE3"/>
    <w:rsid w:val="001A7E76"/>
    <w:rsid w:val="001B07F7"/>
    <w:rsid w:val="001B301E"/>
    <w:rsid w:val="001B3110"/>
    <w:rsid w:val="001B4FA1"/>
    <w:rsid w:val="001C089C"/>
    <w:rsid w:val="001C4CEE"/>
    <w:rsid w:val="001C61EB"/>
    <w:rsid w:val="001C71C1"/>
    <w:rsid w:val="001D016A"/>
    <w:rsid w:val="001D126B"/>
    <w:rsid w:val="001D366F"/>
    <w:rsid w:val="001D3A83"/>
    <w:rsid w:val="001D5293"/>
    <w:rsid w:val="001D6225"/>
    <w:rsid w:val="001D7E63"/>
    <w:rsid w:val="001E1A49"/>
    <w:rsid w:val="001E6DD6"/>
    <w:rsid w:val="001F24DA"/>
    <w:rsid w:val="001F7CEB"/>
    <w:rsid w:val="00202E88"/>
    <w:rsid w:val="002033D7"/>
    <w:rsid w:val="00203C35"/>
    <w:rsid w:val="002048BA"/>
    <w:rsid w:val="00204A51"/>
    <w:rsid w:val="0020531A"/>
    <w:rsid w:val="00205927"/>
    <w:rsid w:val="00205F99"/>
    <w:rsid w:val="0021098A"/>
    <w:rsid w:val="002109CB"/>
    <w:rsid w:val="002110D5"/>
    <w:rsid w:val="002131BC"/>
    <w:rsid w:val="002144E9"/>
    <w:rsid w:val="0021608C"/>
    <w:rsid w:val="00226010"/>
    <w:rsid w:val="002264E6"/>
    <w:rsid w:val="00230B76"/>
    <w:rsid w:val="00230CD9"/>
    <w:rsid w:val="00235DFF"/>
    <w:rsid w:val="002405A6"/>
    <w:rsid w:val="0024161D"/>
    <w:rsid w:val="00243F94"/>
    <w:rsid w:val="0024524E"/>
    <w:rsid w:val="002475DA"/>
    <w:rsid w:val="00251E05"/>
    <w:rsid w:val="00261F48"/>
    <w:rsid w:val="00262140"/>
    <w:rsid w:val="00262978"/>
    <w:rsid w:val="00264402"/>
    <w:rsid w:val="00267314"/>
    <w:rsid w:val="0027107B"/>
    <w:rsid w:val="002833C8"/>
    <w:rsid w:val="0028386D"/>
    <w:rsid w:val="002842C4"/>
    <w:rsid w:val="00287E60"/>
    <w:rsid w:val="002903C4"/>
    <w:rsid w:val="00293386"/>
    <w:rsid w:val="0029741B"/>
    <w:rsid w:val="002A46CD"/>
    <w:rsid w:val="002B2745"/>
    <w:rsid w:val="002B3668"/>
    <w:rsid w:val="002B442A"/>
    <w:rsid w:val="002B4E4A"/>
    <w:rsid w:val="002B6B23"/>
    <w:rsid w:val="002B7A69"/>
    <w:rsid w:val="002C28F8"/>
    <w:rsid w:val="002C428C"/>
    <w:rsid w:val="002C4BBB"/>
    <w:rsid w:val="002C52DF"/>
    <w:rsid w:val="002D0336"/>
    <w:rsid w:val="002D120A"/>
    <w:rsid w:val="002D41AF"/>
    <w:rsid w:val="002D4D1C"/>
    <w:rsid w:val="002D508F"/>
    <w:rsid w:val="002E3186"/>
    <w:rsid w:val="002E56DC"/>
    <w:rsid w:val="002E787A"/>
    <w:rsid w:val="002F23EC"/>
    <w:rsid w:val="002F48F1"/>
    <w:rsid w:val="002F60FC"/>
    <w:rsid w:val="002F7274"/>
    <w:rsid w:val="003016C1"/>
    <w:rsid w:val="00305B55"/>
    <w:rsid w:val="0030617D"/>
    <w:rsid w:val="00306479"/>
    <w:rsid w:val="003101C2"/>
    <w:rsid w:val="00310EDD"/>
    <w:rsid w:val="003137A3"/>
    <w:rsid w:val="00315D28"/>
    <w:rsid w:val="00331707"/>
    <w:rsid w:val="00332A0F"/>
    <w:rsid w:val="00345955"/>
    <w:rsid w:val="00345C81"/>
    <w:rsid w:val="00346F1C"/>
    <w:rsid w:val="00350EED"/>
    <w:rsid w:val="00351A5A"/>
    <w:rsid w:val="00352E58"/>
    <w:rsid w:val="00356060"/>
    <w:rsid w:val="00360612"/>
    <w:rsid w:val="00362165"/>
    <w:rsid w:val="00371270"/>
    <w:rsid w:val="003714FC"/>
    <w:rsid w:val="003773B5"/>
    <w:rsid w:val="003803DC"/>
    <w:rsid w:val="00380C82"/>
    <w:rsid w:val="003872B7"/>
    <w:rsid w:val="0039058B"/>
    <w:rsid w:val="00390F1A"/>
    <w:rsid w:val="00392D60"/>
    <w:rsid w:val="00393DC3"/>
    <w:rsid w:val="003955BA"/>
    <w:rsid w:val="00397C65"/>
    <w:rsid w:val="003A4B93"/>
    <w:rsid w:val="003A5506"/>
    <w:rsid w:val="003A5A69"/>
    <w:rsid w:val="003A6B6E"/>
    <w:rsid w:val="003A773A"/>
    <w:rsid w:val="003B1C1C"/>
    <w:rsid w:val="003B29AB"/>
    <w:rsid w:val="003C3F2C"/>
    <w:rsid w:val="003C534D"/>
    <w:rsid w:val="003C5B21"/>
    <w:rsid w:val="003C7FEF"/>
    <w:rsid w:val="003D05CA"/>
    <w:rsid w:val="003D0A98"/>
    <w:rsid w:val="003D3526"/>
    <w:rsid w:val="003D720D"/>
    <w:rsid w:val="003E6D77"/>
    <w:rsid w:val="003F0380"/>
    <w:rsid w:val="003F2DCF"/>
    <w:rsid w:val="003F6892"/>
    <w:rsid w:val="00400215"/>
    <w:rsid w:val="004002F8"/>
    <w:rsid w:val="00401204"/>
    <w:rsid w:val="00405438"/>
    <w:rsid w:val="00405F66"/>
    <w:rsid w:val="0040690C"/>
    <w:rsid w:val="0042153A"/>
    <w:rsid w:val="004353D0"/>
    <w:rsid w:val="00442491"/>
    <w:rsid w:val="00444B06"/>
    <w:rsid w:val="00444EC7"/>
    <w:rsid w:val="00450890"/>
    <w:rsid w:val="00450C55"/>
    <w:rsid w:val="00451206"/>
    <w:rsid w:val="00454FC5"/>
    <w:rsid w:val="00455B83"/>
    <w:rsid w:val="00456DBC"/>
    <w:rsid w:val="00460232"/>
    <w:rsid w:val="004602A3"/>
    <w:rsid w:val="00460A22"/>
    <w:rsid w:val="0047140E"/>
    <w:rsid w:val="0047157E"/>
    <w:rsid w:val="00473AEC"/>
    <w:rsid w:val="00475A06"/>
    <w:rsid w:val="00477497"/>
    <w:rsid w:val="004800BF"/>
    <w:rsid w:val="00483222"/>
    <w:rsid w:val="00493044"/>
    <w:rsid w:val="00493E65"/>
    <w:rsid w:val="00495857"/>
    <w:rsid w:val="004A11C5"/>
    <w:rsid w:val="004A46EC"/>
    <w:rsid w:val="004B5819"/>
    <w:rsid w:val="004B6478"/>
    <w:rsid w:val="004C03A7"/>
    <w:rsid w:val="004C56D3"/>
    <w:rsid w:val="004C74D2"/>
    <w:rsid w:val="004D0EF5"/>
    <w:rsid w:val="004D3F17"/>
    <w:rsid w:val="004E06AF"/>
    <w:rsid w:val="004E2C5D"/>
    <w:rsid w:val="004E4E32"/>
    <w:rsid w:val="004E7B1B"/>
    <w:rsid w:val="004F0B5B"/>
    <w:rsid w:val="004F54A7"/>
    <w:rsid w:val="004F747C"/>
    <w:rsid w:val="00503C14"/>
    <w:rsid w:val="00505DEF"/>
    <w:rsid w:val="00510367"/>
    <w:rsid w:val="005164EA"/>
    <w:rsid w:val="00521D17"/>
    <w:rsid w:val="00523A46"/>
    <w:rsid w:val="0052413F"/>
    <w:rsid w:val="005260BE"/>
    <w:rsid w:val="00530068"/>
    <w:rsid w:val="00532A69"/>
    <w:rsid w:val="00535421"/>
    <w:rsid w:val="005365F9"/>
    <w:rsid w:val="00536B0C"/>
    <w:rsid w:val="005379DF"/>
    <w:rsid w:val="00543449"/>
    <w:rsid w:val="00545A34"/>
    <w:rsid w:val="00556C20"/>
    <w:rsid w:val="00557F4B"/>
    <w:rsid w:val="0056179A"/>
    <w:rsid w:val="00563805"/>
    <w:rsid w:val="00565D4A"/>
    <w:rsid w:val="0059018E"/>
    <w:rsid w:val="005916FB"/>
    <w:rsid w:val="005928EF"/>
    <w:rsid w:val="00593AC2"/>
    <w:rsid w:val="00596D90"/>
    <w:rsid w:val="005975CD"/>
    <w:rsid w:val="0059776C"/>
    <w:rsid w:val="005A0670"/>
    <w:rsid w:val="005A6906"/>
    <w:rsid w:val="005A7202"/>
    <w:rsid w:val="005B40FC"/>
    <w:rsid w:val="005B443F"/>
    <w:rsid w:val="005B53DB"/>
    <w:rsid w:val="005C32BF"/>
    <w:rsid w:val="005C34B5"/>
    <w:rsid w:val="005C4ADF"/>
    <w:rsid w:val="005C50AB"/>
    <w:rsid w:val="005D03DA"/>
    <w:rsid w:val="005D05EE"/>
    <w:rsid w:val="005D769D"/>
    <w:rsid w:val="005D7D39"/>
    <w:rsid w:val="005E1650"/>
    <w:rsid w:val="005E2521"/>
    <w:rsid w:val="005E4BD8"/>
    <w:rsid w:val="005E4CFD"/>
    <w:rsid w:val="005E4D56"/>
    <w:rsid w:val="005E6AD8"/>
    <w:rsid w:val="005F0437"/>
    <w:rsid w:val="005F0CD0"/>
    <w:rsid w:val="005F18C9"/>
    <w:rsid w:val="005F2B8F"/>
    <w:rsid w:val="005F66CC"/>
    <w:rsid w:val="006123E8"/>
    <w:rsid w:val="006129B4"/>
    <w:rsid w:val="00612AF2"/>
    <w:rsid w:val="00612C6F"/>
    <w:rsid w:val="006132F8"/>
    <w:rsid w:val="006165D3"/>
    <w:rsid w:val="00617318"/>
    <w:rsid w:val="00620223"/>
    <w:rsid w:val="00623724"/>
    <w:rsid w:val="00623895"/>
    <w:rsid w:val="0062444D"/>
    <w:rsid w:val="00630238"/>
    <w:rsid w:val="00630CB8"/>
    <w:rsid w:val="0063486E"/>
    <w:rsid w:val="00636B2D"/>
    <w:rsid w:val="006401E8"/>
    <w:rsid w:val="0064081C"/>
    <w:rsid w:val="00652343"/>
    <w:rsid w:val="006542A4"/>
    <w:rsid w:val="00655B1E"/>
    <w:rsid w:val="00656E64"/>
    <w:rsid w:val="00661617"/>
    <w:rsid w:val="00663439"/>
    <w:rsid w:val="00663E9E"/>
    <w:rsid w:val="0067063F"/>
    <w:rsid w:val="00672023"/>
    <w:rsid w:val="0067378C"/>
    <w:rsid w:val="00676636"/>
    <w:rsid w:val="0067690F"/>
    <w:rsid w:val="00683157"/>
    <w:rsid w:val="00683FD0"/>
    <w:rsid w:val="006845BD"/>
    <w:rsid w:val="00684BB8"/>
    <w:rsid w:val="00685355"/>
    <w:rsid w:val="00686C27"/>
    <w:rsid w:val="00687515"/>
    <w:rsid w:val="0068798C"/>
    <w:rsid w:val="006906B8"/>
    <w:rsid w:val="006979CB"/>
    <w:rsid w:val="00697BC9"/>
    <w:rsid w:val="006A43CC"/>
    <w:rsid w:val="006A497F"/>
    <w:rsid w:val="006A7C90"/>
    <w:rsid w:val="006A7DCB"/>
    <w:rsid w:val="006B04F6"/>
    <w:rsid w:val="006B7274"/>
    <w:rsid w:val="006B78E0"/>
    <w:rsid w:val="006C2118"/>
    <w:rsid w:val="006C3A98"/>
    <w:rsid w:val="006C6016"/>
    <w:rsid w:val="006C72FD"/>
    <w:rsid w:val="006C7470"/>
    <w:rsid w:val="006D55AD"/>
    <w:rsid w:val="006D59A1"/>
    <w:rsid w:val="006D5CDA"/>
    <w:rsid w:val="006D7CD8"/>
    <w:rsid w:val="006E2B4A"/>
    <w:rsid w:val="006E3AE5"/>
    <w:rsid w:val="006E6344"/>
    <w:rsid w:val="006E7545"/>
    <w:rsid w:val="006F6D5F"/>
    <w:rsid w:val="00700EB6"/>
    <w:rsid w:val="00705635"/>
    <w:rsid w:val="0071022F"/>
    <w:rsid w:val="0071037F"/>
    <w:rsid w:val="0071094A"/>
    <w:rsid w:val="007113E5"/>
    <w:rsid w:val="00713482"/>
    <w:rsid w:val="00713741"/>
    <w:rsid w:val="00713B5E"/>
    <w:rsid w:val="007153FE"/>
    <w:rsid w:val="00722B51"/>
    <w:rsid w:val="007247FE"/>
    <w:rsid w:val="0073302E"/>
    <w:rsid w:val="00734958"/>
    <w:rsid w:val="00747302"/>
    <w:rsid w:val="007534DF"/>
    <w:rsid w:val="00753703"/>
    <w:rsid w:val="0075377D"/>
    <w:rsid w:val="00757781"/>
    <w:rsid w:val="00757D92"/>
    <w:rsid w:val="00761A24"/>
    <w:rsid w:val="00761DFA"/>
    <w:rsid w:val="0076567F"/>
    <w:rsid w:val="00773AF3"/>
    <w:rsid w:val="00774681"/>
    <w:rsid w:val="00774910"/>
    <w:rsid w:val="007779C5"/>
    <w:rsid w:val="00782E60"/>
    <w:rsid w:val="00791870"/>
    <w:rsid w:val="00796347"/>
    <w:rsid w:val="007A03BE"/>
    <w:rsid w:val="007A19E0"/>
    <w:rsid w:val="007A22DA"/>
    <w:rsid w:val="007A298D"/>
    <w:rsid w:val="007A2ED3"/>
    <w:rsid w:val="007A4763"/>
    <w:rsid w:val="007B4B03"/>
    <w:rsid w:val="007B5A16"/>
    <w:rsid w:val="007B5F51"/>
    <w:rsid w:val="007B7127"/>
    <w:rsid w:val="007C1E50"/>
    <w:rsid w:val="007C6CAF"/>
    <w:rsid w:val="007C6F81"/>
    <w:rsid w:val="007C77F2"/>
    <w:rsid w:val="007D1C36"/>
    <w:rsid w:val="007D206F"/>
    <w:rsid w:val="007D52ED"/>
    <w:rsid w:val="007D796A"/>
    <w:rsid w:val="007E0D73"/>
    <w:rsid w:val="007E0F74"/>
    <w:rsid w:val="007E35C2"/>
    <w:rsid w:val="007E3AE9"/>
    <w:rsid w:val="007E6EB5"/>
    <w:rsid w:val="007F2282"/>
    <w:rsid w:val="00800A4E"/>
    <w:rsid w:val="00807BFE"/>
    <w:rsid w:val="00810767"/>
    <w:rsid w:val="00813C2B"/>
    <w:rsid w:val="00813F39"/>
    <w:rsid w:val="00815888"/>
    <w:rsid w:val="008239B9"/>
    <w:rsid w:val="0082772D"/>
    <w:rsid w:val="00831E42"/>
    <w:rsid w:val="00832847"/>
    <w:rsid w:val="00832F79"/>
    <w:rsid w:val="00845685"/>
    <w:rsid w:val="00845872"/>
    <w:rsid w:val="00847469"/>
    <w:rsid w:val="0085748C"/>
    <w:rsid w:val="008619D5"/>
    <w:rsid w:val="00867E05"/>
    <w:rsid w:val="0087376F"/>
    <w:rsid w:val="00876DE7"/>
    <w:rsid w:val="00881C74"/>
    <w:rsid w:val="00882069"/>
    <w:rsid w:val="0088275C"/>
    <w:rsid w:val="00882F4A"/>
    <w:rsid w:val="00890671"/>
    <w:rsid w:val="00892A55"/>
    <w:rsid w:val="00894C1D"/>
    <w:rsid w:val="00896007"/>
    <w:rsid w:val="0089660E"/>
    <w:rsid w:val="00896B89"/>
    <w:rsid w:val="00896E70"/>
    <w:rsid w:val="0089729F"/>
    <w:rsid w:val="008A5F6E"/>
    <w:rsid w:val="008A716C"/>
    <w:rsid w:val="008B01D0"/>
    <w:rsid w:val="008B227F"/>
    <w:rsid w:val="008B2F6B"/>
    <w:rsid w:val="008B325C"/>
    <w:rsid w:val="008B609D"/>
    <w:rsid w:val="008B6EA5"/>
    <w:rsid w:val="008C63A6"/>
    <w:rsid w:val="008D29FA"/>
    <w:rsid w:val="008D6D1E"/>
    <w:rsid w:val="008F02D1"/>
    <w:rsid w:val="008F40B0"/>
    <w:rsid w:val="008F4F68"/>
    <w:rsid w:val="008F52C5"/>
    <w:rsid w:val="00900DFA"/>
    <w:rsid w:val="00900EE9"/>
    <w:rsid w:val="009016F0"/>
    <w:rsid w:val="00903AA8"/>
    <w:rsid w:val="00904650"/>
    <w:rsid w:val="009052E8"/>
    <w:rsid w:val="0091284D"/>
    <w:rsid w:val="00913131"/>
    <w:rsid w:val="009162FA"/>
    <w:rsid w:val="009234F6"/>
    <w:rsid w:val="00924FDF"/>
    <w:rsid w:val="009262DD"/>
    <w:rsid w:val="00926A15"/>
    <w:rsid w:val="00933018"/>
    <w:rsid w:val="00941FFE"/>
    <w:rsid w:val="009500F2"/>
    <w:rsid w:val="009540F3"/>
    <w:rsid w:val="009606FF"/>
    <w:rsid w:val="0096492F"/>
    <w:rsid w:val="00964B6A"/>
    <w:rsid w:val="009803C4"/>
    <w:rsid w:val="00981391"/>
    <w:rsid w:val="00982D77"/>
    <w:rsid w:val="0098454E"/>
    <w:rsid w:val="009872C4"/>
    <w:rsid w:val="0098791C"/>
    <w:rsid w:val="00990CCC"/>
    <w:rsid w:val="00990F79"/>
    <w:rsid w:val="00992DA0"/>
    <w:rsid w:val="009A10FA"/>
    <w:rsid w:val="009A354B"/>
    <w:rsid w:val="009B0FFC"/>
    <w:rsid w:val="009B3F9E"/>
    <w:rsid w:val="009B49C6"/>
    <w:rsid w:val="009B5405"/>
    <w:rsid w:val="009B5E1B"/>
    <w:rsid w:val="009C6F3B"/>
    <w:rsid w:val="009D24F6"/>
    <w:rsid w:val="009D3A77"/>
    <w:rsid w:val="009D481D"/>
    <w:rsid w:val="009E6B82"/>
    <w:rsid w:val="009F0A5D"/>
    <w:rsid w:val="009F3EC2"/>
    <w:rsid w:val="009F4434"/>
    <w:rsid w:val="009F4CB9"/>
    <w:rsid w:val="009F536A"/>
    <w:rsid w:val="009F5C82"/>
    <w:rsid w:val="00A05DC6"/>
    <w:rsid w:val="00A11E26"/>
    <w:rsid w:val="00A12F62"/>
    <w:rsid w:val="00A163C1"/>
    <w:rsid w:val="00A225CA"/>
    <w:rsid w:val="00A22B45"/>
    <w:rsid w:val="00A23872"/>
    <w:rsid w:val="00A2750F"/>
    <w:rsid w:val="00A318F8"/>
    <w:rsid w:val="00A33B47"/>
    <w:rsid w:val="00A34E73"/>
    <w:rsid w:val="00A36F18"/>
    <w:rsid w:val="00A3739B"/>
    <w:rsid w:val="00A40D1A"/>
    <w:rsid w:val="00A529AB"/>
    <w:rsid w:val="00A5324B"/>
    <w:rsid w:val="00A54BD0"/>
    <w:rsid w:val="00A55693"/>
    <w:rsid w:val="00A6366D"/>
    <w:rsid w:val="00A70172"/>
    <w:rsid w:val="00A701DD"/>
    <w:rsid w:val="00A7045A"/>
    <w:rsid w:val="00A73B9F"/>
    <w:rsid w:val="00A74706"/>
    <w:rsid w:val="00A76848"/>
    <w:rsid w:val="00A77C46"/>
    <w:rsid w:val="00A81381"/>
    <w:rsid w:val="00A843D3"/>
    <w:rsid w:val="00A869F7"/>
    <w:rsid w:val="00A905F2"/>
    <w:rsid w:val="00A92DB6"/>
    <w:rsid w:val="00A96320"/>
    <w:rsid w:val="00A96651"/>
    <w:rsid w:val="00A96E50"/>
    <w:rsid w:val="00AA506C"/>
    <w:rsid w:val="00AA6C86"/>
    <w:rsid w:val="00AB09F9"/>
    <w:rsid w:val="00AB28E7"/>
    <w:rsid w:val="00AB574E"/>
    <w:rsid w:val="00AC1078"/>
    <w:rsid w:val="00AC2585"/>
    <w:rsid w:val="00AC4A62"/>
    <w:rsid w:val="00AC4FF7"/>
    <w:rsid w:val="00AC64B6"/>
    <w:rsid w:val="00AC72AE"/>
    <w:rsid w:val="00AD6AAC"/>
    <w:rsid w:val="00AD71C8"/>
    <w:rsid w:val="00AE40DF"/>
    <w:rsid w:val="00AE4418"/>
    <w:rsid w:val="00AE5121"/>
    <w:rsid w:val="00AE570A"/>
    <w:rsid w:val="00AE6D7A"/>
    <w:rsid w:val="00B00762"/>
    <w:rsid w:val="00B00D20"/>
    <w:rsid w:val="00B03F91"/>
    <w:rsid w:val="00B05BE8"/>
    <w:rsid w:val="00B05EE3"/>
    <w:rsid w:val="00B11FE3"/>
    <w:rsid w:val="00B24B26"/>
    <w:rsid w:val="00B265BA"/>
    <w:rsid w:val="00B330DB"/>
    <w:rsid w:val="00B37788"/>
    <w:rsid w:val="00B4356C"/>
    <w:rsid w:val="00B4453D"/>
    <w:rsid w:val="00B44918"/>
    <w:rsid w:val="00B50881"/>
    <w:rsid w:val="00B567A5"/>
    <w:rsid w:val="00B600D8"/>
    <w:rsid w:val="00B61B1A"/>
    <w:rsid w:val="00B67F4E"/>
    <w:rsid w:val="00B76267"/>
    <w:rsid w:val="00B82B44"/>
    <w:rsid w:val="00B84115"/>
    <w:rsid w:val="00B85064"/>
    <w:rsid w:val="00B85697"/>
    <w:rsid w:val="00B87AC7"/>
    <w:rsid w:val="00B9366D"/>
    <w:rsid w:val="00B9559D"/>
    <w:rsid w:val="00BA2568"/>
    <w:rsid w:val="00BA50B5"/>
    <w:rsid w:val="00BA58D9"/>
    <w:rsid w:val="00BA5DB0"/>
    <w:rsid w:val="00BA601D"/>
    <w:rsid w:val="00BB7F6C"/>
    <w:rsid w:val="00BC1339"/>
    <w:rsid w:val="00BC13F8"/>
    <w:rsid w:val="00BC1539"/>
    <w:rsid w:val="00BC1DAC"/>
    <w:rsid w:val="00BC3947"/>
    <w:rsid w:val="00BC4830"/>
    <w:rsid w:val="00BC6314"/>
    <w:rsid w:val="00BC70D6"/>
    <w:rsid w:val="00BE020F"/>
    <w:rsid w:val="00BE0D7C"/>
    <w:rsid w:val="00BE3571"/>
    <w:rsid w:val="00BE5EE1"/>
    <w:rsid w:val="00BE61CF"/>
    <w:rsid w:val="00BF6CDE"/>
    <w:rsid w:val="00BF781D"/>
    <w:rsid w:val="00C0022C"/>
    <w:rsid w:val="00C1028D"/>
    <w:rsid w:val="00C11CDE"/>
    <w:rsid w:val="00C11E0B"/>
    <w:rsid w:val="00C13A8B"/>
    <w:rsid w:val="00C13F3F"/>
    <w:rsid w:val="00C155DD"/>
    <w:rsid w:val="00C15843"/>
    <w:rsid w:val="00C20F74"/>
    <w:rsid w:val="00C251F5"/>
    <w:rsid w:val="00C26BB7"/>
    <w:rsid w:val="00C27F4A"/>
    <w:rsid w:val="00C30571"/>
    <w:rsid w:val="00C31048"/>
    <w:rsid w:val="00C41ABB"/>
    <w:rsid w:val="00C45E9B"/>
    <w:rsid w:val="00C46464"/>
    <w:rsid w:val="00C46C9F"/>
    <w:rsid w:val="00C554D6"/>
    <w:rsid w:val="00C55EC1"/>
    <w:rsid w:val="00C56CCE"/>
    <w:rsid w:val="00C579A3"/>
    <w:rsid w:val="00C60725"/>
    <w:rsid w:val="00C60CCF"/>
    <w:rsid w:val="00C6301C"/>
    <w:rsid w:val="00C634AD"/>
    <w:rsid w:val="00C64FE0"/>
    <w:rsid w:val="00C7248C"/>
    <w:rsid w:val="00C76671"/>
    <w:rsid w:val="00C7693A"/>
    <w:rsid w:val="00C80424"/>
    <w:rsid w:val="00C807CF"/>
    <w:rsid w:val="00C81BBD"/>
    <w:rsid w:val="00C82724"/>
    <w:rsid w:val="00C90749"/>
    <w:rsid w:val="00CA084D"/>
    <w:rsid w:val="00CA1258"/>
    <w:rsid w:val="00CA6B35"/>
    <w:rsid w:val="00CB334E"/>
    <w:rsid w:val="00CB3630"/>
    <w:rsid w:val="00CB3BC3"/>
    <w:rsid w:val="00CB3CB3"/>
    <w:rsid w:val="00CB5B8E"/>
    <w:rsid w:val="00CB62FD"/>
    <w:rsid w:val="00CC304A"/>
    <w:rsid w:val="00CC647A"/>
    <w:rsid w:val="00CD047B"/>
    <w:rsid w:val="00CD41E7"/>
    <w:rsid w:val="00CE07FF"/>
    <w:rsid w:val="00CE279D"/>
    <w:rsid w:val="00CE2891"/>
    <w:rsid w:val="00CE332B"/>
    <w:rsid w:val="00CE33D8"/>
    <w:rsid w:val="00CE4D01"/>
    <w:rsid w:val="00CE6495"/>
    <w:rsid w:val="00CF2EDD"/>
    <w:rsid w:val="00CF42CC"/>
    <w:rsid w:val="00CF45DE"/>
    <w:rsid w:val="00CF4BD1"/>
    <w:rsid w:val="00CF655E"/>
    <w:rsid w:val="00D019A8"/>
    <w:rsid w:val="00D035B6"/>
    <w:rsid w:val="00D045B1"/>
    <w:rsid w:val="00D06B8E"/>
    <w:rsid w:val="00D070C0"/>
    <w:rsid w:val="00D07BDE"/>
    <w:rsid w:val="00D07FFE"/>
    <w:rsid w:val="00D10CDA"/>
    <w:rsid w:val="00D14E25"/>
    <w:rsid w:val="00D15C0E"/>
    <w:rsid w:val="00D16131"/>
    <w:rsid w:val="00D17DE9"/>
    <w:rsid w:val="00D203A3"/>
    <w:rsid w:val="00D20A3C"/>
    <w:rsid w:val="00D2442A"/>
    <w:rsid w:val="00D2500A"/>
    <w:rsid w:val="00D303D6"/>
    <w:rsid w:val="00D41E0D"/>
    <w:rsid w:val="00D45B4B"/>
    <w:rsid w:val="00D5036F"/>
    <w:rsid w:val="00D52F40"/>
    <w:rsid w:val="00D5312A"/>
    <w:rsid w:val="00D60BE8"/>
    <w:rsid w:val="00D60CFA"/>
    <w:rsid w:val="00D63997"/>
    <w:rsid w:val="00D70607"/>
    <w:rsid w:val="00D7215A"/>
    <w:rsid w:val="00D7275D"/>
    <w:rsid w:val="00D7393C"/>
    <w:rsid w:val="00D745F6"/>
    <w:rsid w:val="00D75C5B"/>
    <w:rsid w:val="00D76055"/>
    <w:rsid w:val="00D82A92"/>
    <w:rsid w:val="00D835C7"/>
    <w:rsid w:val="00D859EA"/>
    <w:rsid w:val="00D87958"/>
    <w:rsid w:val="00D87ED4"/>
    <w:rsid w:val="00D97732"/>
    <w:rsid w:val="00D97FC5"/>
    <w:rsid w:val="00DA06B2"/>
    <w:rsid w:val="00DA5444"/>
    <w:rsid w:val="00DB091A"/>
    <w:rsid w:val="00DB11EF"/>
    <w:rsid w:val="00DB1F46"/>
    <w:rsid w:val="00DB5C31"/>
    <w:rsid w:val="00DB6F42"/>
    <w:rsid w:val="00DC1EE8"/>
    <w:rsid w:val="00DC524B"/>
    <w:rsid w:val="00DE4B6E"/>
    <w:rsid w:val="00DF0925"/>
    <w:rsid w:val="00DF0DDB"/>
    <w:rsid w:val="00DF1C2F"/>
    <w:rsid w:val="00DF3CCD"/>
    <w:rsid w:val="00DF5CD6"/>
    <w:rsid w:val="00DF6753"/>
    <w:rsid w:val="00DF7C53"/>
    <w:rsid w:val="00E002D6"/>
    <w:rsid w:val="00E01A02"/>
    <w:rsid w:val="00E03AC5"/>
    <w:rsid w:val="00E06CB6"/>
    <w:rsid w:val="00E06F09"/>
    <w:rsid w:val="00E157ED"/>
    <w:rsid w:val="00E17B80"/>
    <w:rsid w:val="00E33854"/>
    <w:rsid w:val="00E33D36"/>
    <w:rsid w:val="00E36D0F"/>
    <w:rsid w:val="00E416B2"/>
    <w:rsid w:val="00E528EC"/>
    <w:rsid w:val="00E53D2F"/>
    <w:rsid w:val="00E54D03"/>
    <w:rsid w:val="00E61E59"/>
    <w:rsid w:val="00E634CE"/>
    <w:rsid w:val="00E652E6"/>
    <w:rsid w:val="00E746C2"/>
    <w:rsid w:val="00E85F04"/>
    <w:rsid w:val="00E90875"/>
    <w:rsid w:val="00E93A7B"/>
    <w:rsid w:val="00E973A2"/>
    <w:rsid w:val="00EA25AD"/>
    <w:rsid w:val="00EA618D"/>
    <w:rsid w:val="00EB0001"/>
    <w:rsid w:val="00EB2AF2"/>
    <w:rsid w:val="00EC033A"/>
    <w:rsid w:val="00EC2ED5"/>
    <w:rsid w:val="00EC35A9"/>
    <w:rsid w:val="00ED4159"/>
    <w:rsid w:val="00ED52AC"/>
    <w:rsid w:val="00ED693A"/>
    <w:rsid w:val="00ED6E12"/>
    <w:rsid w:val="00EE4219"/>
    <w:rsid w:val="00EE42E5"/>
    <w:rsid w:val="00EE65D4"/>
    <w:rsid w:val="00EE69B8"/>
    <w:rsid w:val="00EE6B0C"/>
    <w:rsid w:val="00EF1D18"/>
    <w:rsid w:val="00EF3CAB"/>
    <w:rsid w:val="00EF3E2B"/>
    <w:rsid w:val="00EF666F"/>
    <w:rsid w:val="00EF6A9C"/>
    <w:rsid w:val="00F012DC"/>
    <w:rsid w:val="00F02A19"/>
    <w:rsid w:val="00F0591F"/>
    <w:rsid w:val="00F17C72"/>
    <w:rsid w:val="00F20A7E"/>
    <w:rsid w:val="00F20ED6"/>
    <w:rsid w:val="00F26BA7"/>
    <w:rsid w:val="00F27255"/>
    <w:rsid w:val="00F31876"/>
    <w:rsid w:val="00F3329D"/>
    <w:rsid w:val="00F33373"/>
    <w:rsid w:val="00F34F6D"/>
    <w:rsid w:val="00F3546C"/>
    <w:rsid w:val="00F376B9"/>
    <w:rsid w:val="00F378CA"/>
    <w:rsid w:val="00F4112F"/>
    <w:rsid w:val="00F4268C"/>
    <w:rsid w:val="00F42A59"/>
    <w:rsid w:val="00F47DE2"/>
    <w:rsid w:val="00F5106A"/>
    <w:rsid w:val="00F60CA8"/>
    <w:rsid w:val="00F62A4C"/>
    <w:rsid w:val="00F6741F"/>
    <w:rsid w:val="00F71D5D"/>
    <w:rsid w:val="00F72173"/>
    <w:rsid w:val="00F72A90"/>
    <w:rsid w:val="00F74980"/>
    <w:rsid w:val="00F75488"/>
    <w:rsid w:val="00F75E89"/>
    <w:rsid w:val="00F80A60"/>
    <w:rsid w:val="00F81796"/>
    <w:rsid w:val="00F82BF5"/>
    <w:rsid w:val="00F87B33"/>
    <w:rsid w:val="00F9288A"/>
    <w:rsid w:val="00F937D0"/>
    <w:rsid w:val="00F949F7"/>
    <w:rsid w:val="00F952A1"/>
    <w:rsid w:val="00FA1F25"/>
    <w:rsid w:val="00FA273F"/>
    <w:rsid w:val="00FA3E92"/>
    <w:rsid w:val="00FA7808"/>
    <w:rsid w:val="00FB6787"/>
    <w:rsid w:val="00FB6D06"/>
    <w:rsid w:val="00FB70AF"/>
    <w:rsid w:val="00FB739F"/>
    <w:rsid w:val="00FB7A5A"/>
    <w:rsid w:val="00FC5D88"/>
    <w:rsid w:val="00FD06A4"/>
    <w:rsid w:val="00FD1621"/>
    <w:rsid w:val="00FD3E53"/>
    <w:rsid w:val="00FD6C29"/>
    <w:rsid w:val="00FE0D30"/>
    <w:rsid w:val="00FE2E77"/>
    <w:rsid w:val="00FE7052"/>
    <w:rsid w:val="00FF2DB8"/>
    <w:rsid w:val="00FF3C30"/>
    <w:rsid w:val="00FF4D57"/>
    <w:rsid w:val="00FF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53BB6"/>
  <w15:docId w15:val="{CF5F4D08-8D66-4071-A8A2-C9D41CCE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05A"/>
    <w:pPr>
      <w:widowControl w:val="0"/>
      <w:suppressAutoHyphens/>
      <w:wordWrap w:val="0"/>
      <w:overflowPunct w:val="0"/>
      <w:autoSpaceDE w:val="0"/>
      <w:autoSpaceDN w:val="0"/>
      <w:textAlignment w:val="baseline"/>
    </w:pPr>
    <w:rPr>
      <w:rFonts w:ascii="ＭＳ Ｐゴシック" w:eastAsia="ＭＳ Ｐゴシック" w:hAnsi="ＭＳ Ｐゴシック" w:cs="ＭＳ Ｐゴシック" w:hint="eastAsia"/>
      <w:color w:val="000000"/>
      <w:kern w:val="0"/>
      <w:sz w:val="22"/>
      <w:szCs w:val="20"/>
    </w:rPr>
  </w:style>
  <w:style w:type="paragraph" w:styleId="1">
    <w:name w:val="heading 1"/>
    <w:basedOn w:val="a"/>
    <w:link w:val="10"/>
    <w:uiPriority w:val="99"/>
    <w:qFormat/>
    <w:rsid w:val="00BC70D6"/>
    <w:pPr>
      <w:keepNext/>
      <w:kinsoku w:val="0"/>
      <w:adjustRightInd w:val="0"/>
      <w:outlineLvl w:val="0"/>
    </w:pPr>
    <w:rPr>
      <w:rFonts w:ascii="Arial" w:eastAsia="ＭＳ 明朝" w:hAnsi="Arial" w:cs="ＭＳ 明朝" w:hint="default"/>
      <w:b/>
      <w:bCs/>
      <w:color w:val="auto"/>
      <w:sz w:val="24"/>
      <w:szCs w:val="24"/>
    </w:rPr>
  </w:style>
  <w:style w:type="paragraph" w:styleId="2">
    <w:name w:val="heading 2"/>
    <w:basedOn w:val="a"/>
    <w:next w:val="a"/>
    <w:link w:val="20"/>
    <w:uiPriority w:val="9"/>
    <w:unhideWhenUsed/>
    <w:qFormat/>
    <w:rsid w:val="00F376B9"/>
    <w:pPr>
      <w:keepNext/>
      <w:suppressAutoHyphens w:val="0"/>
      <w:wordWrap/>
      <w:overflowPunct/>
      <w:autoSpaceDE/>
      <w:autoSpaceDN/>
      <w:jc w:val="both"/>
      <w:textAlignment w:val="auto"/>
      <w:outlineLvl w:val="1"/>
    </w:pPr>
    <w:rPr>
      <w:rFonts w:ascii="Arial" w:eastAsia="ＭＳ ゴシック" w:hAnsi="Arial" w:cs="Times New Roman" w:hint="default"/>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70D6"/>
    <w:rPr>
      <w:rFonts w:ascii="Arial" w:eastAsia="ＭＳ 明朝" w:hAnsi="Arial" w:cs="ＭＳ 明朝"/>
      <w:b/>
      <w:bCs/>
      <w:kern w:val="0"/>
      <w:sz w:val="24"/>
      <w:szCs w:val="24"/>
    </w:rPr>
  </w:style>
  <w:style w:type="character" w:customStyle="1" w:styleId="20">
    <w:name w:val="見出し 2 (文字)"/>
    <w:basedOn w:val="a0"/>
    <w:link w:val="2"/>
    <w:uiPriority w:val="9"/>
    <w:rsid w:val="00F376B9"/>
    <w:rPr>
      <w:rFonts w:ascii="Arial" w:eastAsia="ＭＳ ゴシック" w:hAnsi="Arial" w:cs="Times New Roman"/>
    </w:rPr>
  </w:style>
  <w:style w:type="character" w:customStyle="1" w:styleId="a3">
    <w:name w:val="脚注(標準)"/>
    <w:rsid w:val="000F105A"/>
    <w:rPr>
      <w:vertAlign w:val="superscript"/>
    </w:rPr>
  </w:style>
  <w:style w:type="character" w:customStyle="1" w:styleId="a4">
    <w:name w:val="脚注ｴﾘｱ(標準)"/>
    <w:basedOn w:val="a0"/>
    <w:rsid w:val="000F105A"/>
  </w:style>
  <w:style w:type="paragraph" w:customStyle="1" w:styleId="Word">
    <w:name w:val="標準；(Word文書)"/>
    <w:basedOn w:val="a"/>
    <w:rsid w:val="000F105A"/>
  </w:style>
  <w:style w:type="character" w:customStyle="1" w:styleId="11">
    <w:name w:val="段落フォント1"/>
    <w:rsid w:val="000F105A"/>
    <w:rPr>
      <w:color w:val="000000"/>
    </w:rPr>
  </w:style>
  <w:style w:type="paragraph" w:customStyle="1" w:styleId="12">
    <w:name w:val="標準の表1"/>
    <w:basedOn w:val="a"/>
    <w:rsid w:val="000F105A"/>
    <w:rPr>
      <w:rFonts w:ascii="Century" w:eastAsia="ＭＳ 明朝" w:hAnsi="Century"/>
      <w:sz w:val="21"/>
    </w:rPr>
  </w:style>
  <w:style w:type="paragraph" w:styleId="a5">
    <w:name w:val="header"/>
    <w:basedOn w:val="a"/>
    <w:link w:val="a6"/>
    <w:uiPriority w:val="99"/>
    <w:unhideWhenUsed/>
    <w:rsid w:val="000F105A"/>
    <w:pPr>
      <w:tabs>
        <w:tab w:val="center" w:pos="4252"/>
        <w:tab w:val="right" w:pos="8504"/>
      </w:tabs>
      <w:snapToGrid w:val="0"/>
    </w:pPr>
  </w:style>
  <w:style w:type="character" w:customStyle="1" w:styleId="a6">
    <w:name w:val="ヘッダー (文字)"/>
    <w:basedOn w:val="a0"/>
    <w:link w:val="a5"/>
    <w:uiPriority w:val="99"/>
    <w:rsid w:val="000F105A"/>
    <w:rPr>
      <w:rFonts w:ascii="ＭＳ Ｐゴシック" w:eastAsia="ＭＳ Ｐゴシック" w:hAnsi="ＭＳ Ｐゴシック" w:cs="ＭＳ Ｐゴシック"/>
      <w:color w:val="000000"/>
      <w:kern w:val="0"/>
      <w:sz w:val="22"/>
      <w:szCs w:val="20"/>
    </w:rPr>
  </w:style>
  <w:style w:type="paragraph" w:styleId="a7">
    <w:name w:val="footer"/>
    <w:basedOn w:val="a"/>
    <w:link w:val="a8"/>
    <w:uiPriority w:val="99"/>
    <w:unhideWhenUsed/>
    <w:rsid w:val="000F105A"/>
    <w:pPr>
      <w:tabs>
        <w:tab w:val="center" w:pos="4252"/>
        <w:tab w:val="right" w:pos="8504"/>
      </w:tabs>
      <w:snapToGrid w:val="0"/>
    </w:pPr>
  </w:style>
  <w:style w:type="character" w:customStyle="1" w:styleId="a8">
    <w:name w:val="フッター (文字)"/>
    <w:basedOn w:val="a0"/>
    <w:link w:val="a7"/>
    <w:uiPriority w:val="99"/>
    <w:rsid w:val="000F105A"/>
    <w:rPr>
      <w:rFonts w:ascii="ＭＳ Ｐゴシック" w:eastAsia="ＭＳ Ｐゴシック" w:hAnsi="ＭＳ Ｐゴシック" w:cs="ＭＳ Ｐゴシック"/>
      <w:color w:val="000000"/>
      <w:kern w:val="0"/>
      <w:sz w:val="22"/>
      <w:szCs w:val="20"/>
    </w:rPr>
  </w:style>
  <w:style w:type="paragraph" w:styleId="a9">
    <w:name w:val="List Paragraph"/>
    <w:basedOn w:val="a"/>
    <w:uiPriority w:val="34"/>
    <w:qFormat/>
    <w:rsid w:val="0067378C"/>
    <w:pPr>
      <w:ind w:leftChars="400" w:left="840"/>
    </w:pPr>
  </w:style>
  <w:style w:type="character" w:styleId="aa">
    <w:name w:val="annotation reference"/>
    <w:basedOn w:val="a0"/>
    <w:uiPriority w:val="99"/>
    <w:semiHidden/>
    <w:unhideWhenUsed/>
    <w:rsid w:val="00545A34"/>
    <w:rPr>
      <w:sz w:val="18"/>
      <w:szCs w:val="18"/>
    </w:rPr>
  </w:style>
  <w:style w:type="paragraph" w:styleId="ab">
    <w:name w:val="annotation text"/>
    <w:basedOn w:val="a"/>
    <w:link w:val="ac"/>
    <w:uiPriority w:val="99"/>
    <w:semiHidden/>
    <w:unhideWhenUsed/>
    <w:rsid w:val="00545A34"/>
  </w:style>
  <w:style w:type="character" w:customStyle="1" w:styleId="ac">
    <w:name w:val="コメント文字列 (文字)"/>
    <w:basedOn w:val="a0"/>
    <w:link w:val="ab"/>
    <w:uiPriority w:val="99"/>
    <w:semiHidden/>
    <w:rsid w:val="00545A34"/>
    <w:rPr>
      <w:rFonts w:ascii="ＭＳ Ｐゴシック" w:eastAsia="ＭＳ Ｐゴシック" w:hAnsi="ＭＳ Ｐゴシック" w:cs="ＭＳ Ｐゴシック"/>
      <w:color w:val="000000"/>
      <w:kern w:val="0"/>
      <w:sz w:val="22"/>
      <w:szCs w:val="20"/>
    </w:rPr>
  </w:style>
  <w:style w:type="paragraph" w:styleId="ad">
    <w:name w:val="annotation subject"/>
    <w:basedOn w:val="ab"/>
    <w:next w:val="ab"/>
    <w:link w:val="ae"/>
    <w:uiPriority w:val="99"/>
    <w:semiHidden/>
    <w:unhideWhenUsed/>
    <w:rsid w:val="00545A34"/>
    <w:rPr>
      <w:b/>
      <w:bCs/>
    </w:rPr>
  </w:style>
  <w:style w:type="character" w:customStyle="1" w:styleId="ae">
    <w:name w:val="コメント内容 (文字)"/>
    <w:basedOn w:val="ac"/>
    <w:link w:val="ad"/>
    <w:uiPriority w:val="99"/>
    <w:semiHidden/>
    <w:rsid w:val="00545A34"/>
    <w:rPr>
      <w:rFonts w:ascii="ＭＳ Ｐゴシック" w:eastAsia="ＭＳ Ｐゴシック" w:hAnsi="ＭＳ Ｐゴシック" w:cs="ＭＳ Ｐゴシック"/>
      <w:b/>
      <w:bCs/>
      <w:color w:val="000000"/>
      <w:kern w:val="0"/>
      <w:sz w:val="22"/>
      <w:szCs w:val="20"/>
    </w:rPr>
  </w:style>
  <w:style w:type="paragraph" w:styleId="af">
    <w:name w:val="Revision"/>
    <w:hidden/>
    <w:uiPriority w:val="99"/>
    <w:semiHidden/>
    <w:rsid w:val="00545A34"/>
    <w:rPr>
      <w:rFonts w:ascii="ＭＳ Ｐゴシック" w:eastAsia="ＭＳ Ｐゴシック" w:hAnsi="ＭＳ Ｐゴシック" w:cs="ＭＳ Ｐゴシック" w:hint="eastAsia"/>
      <w:color w:val="000000"/>
      <w:kern w:val="0"/>
      <w:sz w:val="22"/>
      <w:szCs w:val="20"/>
    </w:rPr>
  </w:style>
  <w:style w:type="paragraph" w:styleId="af0">
    <w:name w:val="Balloon Text"/>
    <w:basedOn w:val="a"/>
    <w:link w:val="af1"/>
    <w:uiPriority w:val="99"/>
    <w:semiHidden/>
    <w:unhideWhenUsed/>
    <w:rsid w:val="00545A3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45A34"/>
    <w:rPr>
      <w:rFonts w:asciiTheme="majorHAnsi" w:eastAsiaTheme="majorEastAsia" w:hAnsiTheme="majorHAnsi" w:cstheme="majorBidi"/>
      <w:color w:val="000000"/>
      <w:kern w:val="0"/>
      <w:sz w:val="18"/>
      <w:szCs w:val="18"/>
    </w:rPr>
  </w:style>
  <w:style w:type="table" w:styleId="af2">
    <w:name w:val="Table Grid"/>
    <w:basedOn w:val="a1"/>
    <w:uiPriority w:val="59"/>
    <w:rsid w:val="00BA6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
    <w:rsid w:val="00F376B9"/>
    <w:pPr>
      <w:widowControl w:val="0"/>
      <w:wordWrap w:val="0"/>
      <w:autoSpaceDE w:val="0"/>
      <w:autoSpaceDN w:val="0"/>
      <w:adjustRightInd w:val="0"/>
      <w:spacing w:line="309" w:lineRule="exact"/>
      <w:jc w:val="both"/>
    </w:pPr>
    <w:rPr>
      <w:rFonts w:ascii="Century" w:eastAsia="ＭＳ Ｐゴシック" w:hAnsi="Century" w:cs="ＭＳ Ｐゴシック"/>
      <w:spacing w:val="-2"/>
      <w:kern w:val="0"/>
      <w:sz w:val="22"/>
    </w:rPr>
  </w:style>
  <w:style w:type="paragraph" w:styleId="af4">
    <w:name w:val="No Spacing"/>
    <w:aliases w:val="見出し２"/>
    <w:uiPriority w:val="1"/>
    <w:qFormat/>
    <w:rsid w:val="00F376B9"/>
    <w:pPr>
      <w:widowControl w:val="0"/>
      <w:jc w:val="both"/>
    </w:pPr>
    <w:rPr>
      <w:rFonts w:ascii="Century" w:eastAsia="ＭＳ 明朝" w:hAnsi="Century" w:cs="Times New Roman"/>
    </w:rPr>
  </w:style>
  <w:style w:type="paragraph" w:styleId="21">
    <w:name w:val="toc 2"/>
    <w:basedOn w:val="a"/>
    <w:next w:val="a"/>
    <w:autoRedefine/>
    <w:uiPriority w:val="39"/>
    <w:unhideWhenUsed/>
    <w:qFormat/>
    <w:rsid w:val="00F376B9"/>
    <w:pPr>
      <w:suppressAutoHyphens w:val="0"/>
      <w:wordWrap/>
      <w:overflowPunct/>
      <w:autoSpaceDE/>
      <w:autoSpaceDN/>
      <w:ind w:leftChars="100" w:left="210"/>
      <w:jc w:val="both"/>
      <w:textAlignment w:val="auto"/>
    </w:pPr>
    <w:rPr>
      <w:rFonts w:ascii="Century" w:hAnsi="Century" w:cs="Times New Roman" w:hint="default"/>
      <w:color w:val="auto"/>
      <w:kern w:val="2"/>
      <w:szCs w:val="22"/>
    </w:rPr>
  </w:style>
  <w:style w:type="paragraph" w:styleId="13">
    <w:name w:val="toc 1"/>
    <w:basedOn w:val="a"/>
    <w:next w:val="a"/>
    <w:autoRedefine/>
    <w:uiPriority w:val="39"/>
    <w:unhideWhenUsed/>
    <w:qFormat/>
    <w:rsid w:val="00F376B9"/>
    <w:pPr>
      <w:tabs>
        <w:tab w:val="right" w:leader="dot" w:pos="8778"/>
      </w:tabs>
      <w:suppressAutoHyphens w:val="0"/>
      <w:wordWrap/>
      <w:overflowPunct/>
      <w:autoSpaceDE/>
      <w:autoSpaceDN/>
      <w:spacing w:line="360" w:lineRule="auto"/>
      <w:ind w:left="1276" w:hangingChars="580" w:hanging="1276"/>
      <w:jc w:val="both"/>
      <w:textAlignment w:val="auto"/>
    </w:pPr>
    <w:rPr>
      <w:rFonts w:cs="Times New Roman" w:hint="default"/>
      <w:noProof/>
      <w:color w:val="auto"/>
      <w:kern w:val="2"/>
      <w:szCs w:val="22"/>
    </w:rPr>
  </w:style>
  <w:style w:type="character" w:styleId="af5">
    <w:name w:val="Hyperlink"/>
    <w:uiPriority w:val="99"/>
    <w:unhideWhenUsed/>
    <w:rsid w:val="00F376B9"/>
    <w:rPr>
      <w:color w:val="0000FF"/>
      <w:u w:val="single"/>
    </w:rPr>
  </w:style>
  <w:style w:type="paragraph" w:styleId="3">
    <w:name w:val="toc 3"/>
    <w:basedOn w:val="a"/>
    <w:next w:val="a"/>
    <w:autoRedefine/>
    <w:uiPriority w:val="39"/>
    <w:unhideWhenUsed/>
    <w:qFormat/>
    <w:rsid w:val="00F376B9"/>
    <w:pPr>
      <w:widowControl/>
      <w:suppressAutoHyphens w:val="0"/>
      <w:wordWrap/>
      <w:overflowPunct/>
      <w:autoSpaceDE/>
      <w:autoSpaceDN/>
      <w:spacing w:line="276" w:lineRule="auto"/>
      <w:ind w:left="442"/>
      <w:textAlignment w:val="auto"/>
    </w:pPr>
    <w:rPr>
      <w:rFonts w:ascii="Century" w:hAnsi="Century" w:cs="Times New Roman" w:hint="default"/>
      <w:color w:val="auto"/>
      <w:szCs w:val="22"/>
    </w:rPr>
  </w:style>
  <w:style w:type="paragraph" w:styleId="af6">
    <w:name w:val="Title"/>
    <w:basedOn w:val="a"/>
    <w:link w:val="af7"/>
    <w:qFormat/>
    <w:rsid w:val="00F376B9"/>
    <w:pPr>
      <w:widowControl/>
      <w:suppressAutoHyphens w:val="0"/>
      <w:wordWrap/>
      <w:overflowPunct/>
      <w:autoSpaceDE/>
      <w:autoSpaceDN/>
      <w:jc w:val="center"/>
      <w:textAlignment w:val="auto"/>
    </w:pPr>
    <w:rPr>
      <w:rFonts w:ascii="Arial" w:eastAsia="ＭＳ 明朝" w:hAnsi="Arial" w:cs="Arial" w:hint="default"/>
      <w:b/>
      <w:bCs/>
      <w:color w:val="auto"/>
      <w:sz w:val="48"/>
      <w:szCs w:val="24"/>
      <w:lang w:eastAsia="en-US"/>
    </w:rPr>
  </w:style>
  <w:style w:type="character" w:customStyle="1" w:styleId="af7">
    <w:name w:val="表題 (文字)"/>
    <w:basedOn w:val="a0"/>
    <w:link w:val="af6"/>
    <w:rsid w:val="00F376B9"/>
    <w:rPr>
      <w:rFonts w:ascii="Arial" w:eastAsia="ＭＳ 明朝" w:hAnsi="Arial" w:cs="Arial"/>
      <w:b/>
      <w:bCs/>
      <w:kern w:val="0"/>
      <w:sz w:val="48"/>
      <w:szCs w:val="24"/>
      <w:lang w:eastAsia="en-US"/>
    </w:rPr>
  </w:style>
  <w:style w:type="paragraph" w:styleId="af8">
    <w:name w:val="Subtitle"/>
    <w:basedOn w:val="a"/>
    <w:link w:val="af9"/>
    <w:qFormat/>
    <w:rsid w:val="00F376B9"/>
    <w:pPr>
      <w:widowControl/>
      <w:suppressAutoHyphens w:val="0"/>
      <w:wordWrap/>
      <w:overflowPunct/>
      <w:autoSpaceDE/>
      <w:autoSpaceDN/>
      <w:jc w:val="center"/>
      <w:textAlignment w:val="auto"/>
    </w:pPr>
    <w:rPr>
      <w:rFonts w:ascii="Arial" w:eastAsia="ＭＳ 明朝" w:hAnsi="Arial" w:cs="Arial" w:hint="default"/>
      <w:b/>
      <w:bCs/>
      <w:color w:val="auto"/>
      <w:sz w:val="44"/>
      <w:szCs w:val="24"/>
      <w:lang w:eastAsia="en-US"/>
    </w:rPr>
  </w:style>
  <w:style w:type="character" w:customStyle="1" w:styleId="af9">
    <w:name w:val="副題 (文字)"/>
    <w:basedOn w:val="a0"/>
    <w:link w:val="af8"/>
    <w:rsid w:val="00F376B9"/>
    <w:rPr>
      <w:rFonts w:ascii="Arial" w:eastAsia="ＭＳ 明朝" w:hAnsi="Arial" w:cs="Arial"/>
      <w:b/>
      <w:bCs/>
      <w:kern w:val="0"/>
      <w:sz w:val="44"/>
      <w:szCs w:val="24"/>
      <w:lang w:eastAsia="en-US"/>
    </w:rPr>
  </w:style>
  <w:style w:type="paragraph" w:styleId="afa">
    <w:name w:val="Note Heading"/>
    <w:basedOn w:val="a"/>
    <w:next w:val="a"/>
    <w:link w:val="afb"/>
    <w:uiPriority w:val="99"/>
    <w:unhideWhenUsed/>
    <w:rsid w:val="00F376B9"/>
    <w:pPr>
      <w:suppressAutoHyphens w:val="0"/>
      <w:wordWrap/>
      <w:overflowPunct/>
      <w:autoSpaceDE/>
      <w:autoSpaceDN/>
      <w:jc w:val="center"/>
      <w:textAlignment w:val="auto"/>
    </w:pPr>
    <w:rPr>
      <w:rFonts w:cs="Times New Roman" w:hint="default"/>
      <w:color w:val="auto"/>
      <w:spacing w:val="-8"/>
      <w:kern w:val="2"/>
      <w:sz w:val="21"/>
      <w:szCs w:val="22"/>
    </w:rPr>
  </w:style>
  <w:style w:type="character" w:customStyle="1" w:styleId="afb">
    <w:name w:val="記 (文字)"/>
    <w:basedOn w:val="a0"/>
    <w:link w:val="afa"/>
    <w:uiPriority w:val="99"/>
    <w:rsid w:val="00F376B9"/>
    <w:rPr>
      <w:rFonts w:ascii="ＭＳ Ｐゴシック" w:eastAsia="ＭＳ Ｐゴシック" w:hAnsi="ＭＳ Ｐゴシック" w:cs="Times New Roman"/>
      <w:spacing w:val="-8"/>
    </w:rPr>
  </w:style>
  <w:style w:type="paragraph" w:styleId="afc">
    <w:name w:val="Closing"/>
    <w:basedOn w:val="a"/>
    <w:link w:val="afd"/>
    <w:uiPriority w:val="99"/>
    <w:unhideWhenUsed/>
    <w:rsid w:val="00F376B9"/>
    <w:pPr>
      <w:suppressAutoHyphens w:val="0"/>
      <w:wordWrap/>
      <w:overflowPunct/>
      <w:autoSpaceDE/>
      <w:autoSpaceDN/>
      <w:jc w:val="right"/>
      <w:textAlignment w:val="auto"/>
    </w:pPr>
    <w:rPr>
      <w:rFonts w:cs="Times New Roman" w:hint="default"/>
      <w:color w:val="auto"/>
      <w:spacing w:val="-8"/>
      <w:kern w:val="2"/>
      <w:sz w:val="21"/>
      <w:szCs w:val="22"/>
    </w:rPr>
  </w:style>
  <w:style w:type="character" w:customStyle="1" w:styleId="afd">
    <w:name w:val="結語 (文字)"/>
    <w:basedOn w:val="a0"/>
    <w:link w:val="afc"/>
    <w:uiPriority w:val="99"/>
    <w:rsid w:val="00F376B9"/>
    <w:rPr>
      <w:rFonts w:ascii="ＭＳ Ｐゴシック" w:eastAsia="ＭＳ Ｐゴシック" w:hAnsi="ＭＳ Ｐゴシック" w:cs="Times New Roman"/>
      <w:spacing w:val="-8"/>
    </w:rPr>
  </w:style>
  <w:style w:type="paragraph" w:styleId="afe">
    <w:name w:val="TOC Heading"/>
    <w:basedOn w:val="1"/>
    <w:next w:val="a"/>
    <w:uiPriority w:val="39"/>
    <w:unhideWhenUsed/>
    <w:qFormat/>
    <w:rsid w:val="006B78E0"/>
    <w:pPr>
      <w:keepLines/>
      <w:widowControl/>
      <w:suppressAutoHyphens w:val="0"/>
      <w:kinsoku/>
      <w:wordWrap/>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_x5bfe__x5fdc__x72b6__x6cc1_ xmlns="53a0d16e-61ea-4b12-9050-db7af314fa17">作業中</_x5bfe__x5fdc__x72b6__x6cc1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7" ma:contentTypeDescription="新しいドキュメントを作成します。" ma:contentTypeScope="" ma:versionID="c389d308c5b34b2af9e5409d8e11fe69">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f4251e738affefed33d9d109c25c11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BillingMetadata" minOccurs="0"/>
                <xsd:element ref="ns3:_x5bfe__x5fdc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4cf1b36-305e-4225-8a35-027950c190bb}"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5bfe__x5fdc__x72b6__x6cc1_" ma:index="24" nillable="true" ma:displayName="業務管理" ma:default="作業中" ma:format="Dropdown" ma:internalName="_x5bfe__x5fdc__x72b6__x6cc1_">
      <xsd:simpleType>
        <xsd:restriction base="dms:Choice">
          <xsd:enumeration value="作業中"/>
          <xsd:enumeration value="完了"/>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FDD5B-5147-4F39-AD15-C8EC905FAAD8}">
  <ds:schemaRefs>
    <ds:schemaRef ds:uri="55d2ebed-7b65-4ff1-801b-ff3b5b227f23"/>
    <ds:schemaRef ds:uri="http://www.w3.org/XML/1998/namespace"/>
    <ds:schemaRef ds:uri="53a0d16e-61ea-4b12-9050-db7af314fa17"/>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E4D60BC-8419-443D-9B6F-0439A78EBB53}">
  <ds:schemaRefs>
    <ds:schemaRef ds:uri="http://schemas.openxmlformats.org/officeDocument/2006/bibliography"/>
  </ds:schemaRefs>
</ds:datastoreItem>
</file>

<file path=customXml/itemProps3.xml><?xml version="1.0" encoding="utf-8"?>
<ds:datastoreItem xmlns:ds="http://schemas.openxmlformats.org/officeDocument/2006/customXml" ds:itemID="{2CC010E1-3D59-4BE7-A881-28DADC74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DE3A6-5B53-4083-890D-8669B3005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19</Pages>
  <Words>913</Words>
  <Characters>5209</Characters>
  <Application>Microsoft Office Word</Application>
  <DocSecurity>2</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大島　真弓</cp:lastModifiedBy>
  <cp:revision>5</cp:revision>
  <cp:lastPrinted>2019-10-09T09:51:00Z</cp:lastPrinted>
  <dcterms:created xsi:type="dcterms:W3CDTF">2019-10-24T02:42:00Z</dcterms:created>
  <dcterms:modified xsi:type="dcterms:W3CDTF">2026-03-26T06:04:00Z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ies>
</file>